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E5514D">
      <w:pPr>
        <w:pStyle w:val="2"/>
        <w:bidi w:val="0"/>
      </w:pPr>
      <w:bookmarkStart w:id="2" w:name="_GoBack"/>
      <w:r>
        <w:rPr>
          <w:rFonts w:hint="eastAsia"/>
        </w:rPr>
        <w:t>附：响应文件格式</w:t>
      </w:r>
    </w:p>
    <w:bookmarkEnd w:id="2"/>
    <w:p w14:paraId="754D9AA3">
      <w:pPr>
        <w:spacing w:line="360" w:lineRule="auto"/>
        <w:rPr>
          <w:rFonts w:ascii="黑体" w:eastAsia="黑体"/>
          <w:bCs/>
          <w:sz w:val="44"/>
        </w:rPr>
      </w:pPr>
    </w:p>
    <w:p w14:paraId="14ABB2EE">
      <w:pPr>
        <w:jc w:val="center"/>
        <w:rPr>
          <w:rFonts w:ascii="宋体" w:hAnsi="宋体" w:cs="宋体"/>
          <w:b/>
          <w:sz w:val="36"/>
        </w:rPr>
      </w:pPr>
    </w:p>
    <w:p w14:paraId="22629B86">
      <w:pPr>
        <w:rPr>
          <w:rFonts w:ascii="宋体" w:hAnsi="宋体" w:cs="宋体"/>
          <w:b/>
          <w:sz w:val="22"/>
          <w:szCs w:val="21"/>
        </w:rPr>
      </w:pPr>
    </w:p>
    <w:p w14:paraId="2B234BEC">
      <w:pPr>
        <w:pStyle w:val="4"/>
      </w:pPr>
    </w:p>
    <w:p w14:paraId="3343858C">
      <w:pPr>
        <w:pStyle w:val="3"/>
        <w:spacing w:before="240" w:after="240" w:line="480" w:lineRule="auto"/>
        <w:ind w:left="851"/>
        <w:jc w:val="center"/>
        <w:rPr>
          <w:rFonts w:ascii="宋体" w:hAnsi="宋体" w:cs="宋体"/>
          <w:bCs w:val="0"/>
          <w:sz w:val="44"/>
          <w:szCs w:val="44"/>
        </w:rPr>
      </w:pPr>
      <w:bookmarkStart w:id="0" w:name="_Toc511745465"/>
      <w:r>
        <w:rPr>
          <w:rFonts w:hint="eastAsia" w:ascii="宋体" w:hAnsi="宋体" w:cs="宋体"/>
          <w:bCs w:val="0"/>
          <w:sz w:val="44"/>
          <w:szCs w:val="44"/>
        </w:rPr>
        <w:t>投 标 文 件</w:t>
      </w:r>
      <w:bookmarkEnd w:id="0"/>
    </w:p>
    <w:p w14:paraId="1BE55CB0">
      <w:pPr>
        <w:jc w:val="center"/>
        <w:rPr>
          <w:rFonts w:ascii="宋体" w:hAnsi="宋体" w:cs="宋体"/>
          <w:b/>
          <w:sz w:val="44"/>
          <w:szCs w:val="44"/>
        </w:rPr>
      </w:pPr>
    </w:p>
    <w:p w14:paraId="0D414E68">
      <w:pPr>
        <w:pStyle w:val="4"/>
      </w:pPr>
    </w:p>
    <w:p w14:paraId="3E84D767">
      <w:pPr>
        <w:pStyle w:val="3"/>
        <w:spacing w:before="240" w:after="240" w:line="480" w:lineRule="auto"/>
        <w:ind w:left="851"/>
        <w:jc w:val="center"/>
        <w:rPr>
          <w:rFonts w:ascii="宋体" w:hAnsi="宋体" w:cs="宋体"/>
          <w:bCs w:val="0"/>
          <w:sz w:val="44"/>
          <w:szCs w:val="44"/>
        </w:rPr>
      </w:pPr>
      <w:bookmarkStart w:id="1" w:name="_Toc511745466"/>
      <w:r>
        <w:rPr>
          <w:rFonts w:hint="eastAsia" w:ascii="宋体" w:hAnsi="宋体" w:cs="宋体"/>
          <w:bCs w:val="0"/>
          <w:sz w:val="44"/>
          <w:szCs w:val="44"/>
        </w:rPr>
        <w:t>正（副）本</w:t>
      </w:r>
      <w:bookmarkEnd w:id="1"/>
    </w:p>
    <w:p w14:paraId="069F30F5">
      <w:pPr>
        <w:jc w:val="center"/>
        <w:rPr>
          <w:rFonts w:ascii="宋体" w:hAnsi="宋体" w:cs="宋体"/>
          <w:b/>
          <w:sz w:val="36"/>
        </w:rPr>
      </w:pPr>
    </w:p>
    <w:p w14:paraId="653BFFBC">
      <w:pPr>
        <w:ind w:firstLine="1084" w:firstLineChars="300"/>
        <w:rPr>
          <w:rFonts w:ascii="宋体" w:hAnsi="宋体" w:cs="宋体"/>
          <w:b/>
          <w:sz w:val="36"/>
          <w:u w:val="single"/>
        </w:rPr>
      </w:pPr>
      <w:r>
        <w:rPr>
          <w:rFonts w:hint="eastAsia" w:ascii="宋体" w:hAnsi="宋体" w:cs="宋体"/>
          <w:b/>
          <w:sz w:val="36"/>
        </w:rPr>
        <w:t>项 目 名 称：</w:t>
      </w:r>
    </w:p>
    <w:p w14:paraId="5B1D146F">
      <w:pPr>
        <w:rPr>
          <w:rFonts w:ascii="宋体" w:hAnsi="宋体" w:cs="宋体"/>
          <w:b/>
          <w:sz w:val="36"/>
          <w:u w:val="single"/>
        </w:rPr>
      </w:pPr>
      <w:r>
        <w:rPr>
          <w:rFonts w:hint="eastAsia" w:ascii="宋体" w:hAnsi="宋体" w:cs="宋体"/>
          <w:b/>
          <w:sz w:val="36"/>
        </w:rPr>
        <w:t xml:space="preserve">      投标供应商名称 ：</w:t>
      </w:r>
      <w:r>
        <w:rPr>
          <w:rFonts w:hint="eastAsia" w:ascii="宋体" w:hAnsi="宋体" w:cs="宋体"/>
          <w:b/>
          <w:sz w:val="36"/>
          <w:u w:val="single"/>
        </w:rPr>
        <w:t xml:space="preserve">               </w:t>
      </w:r>
    </w:p>
    <w:p w14:paraId="12968671">
      <w:pPr>
        <w:rPr>
          <w:rFonts w:ascii="宋体" w:hAnsi="宋体" w:cs="宋体"/>
          <w:b/>
          <w:sz w:val="36"/>
        </w:rPr>
      </w:pPr>
      <w:r>
        <w:rPr>
          <w:rFonts w:hint="eastAsia" w:ascii="宋体" w:hAnsi="宋体" w:cs="宋体"/>
          <w:b/>
          <w:sz w:val="36"/>
        </w:rPr>
        <w:t xml:space="preserve">      日      期 ：</w:t>
      </w:r>
      <w:r>
        <w:rPr>
          <w:rFonts w:hint="eastAsia" w:ascii="宋体" w:hAnsi="宋体" w:cs="宋体"/>
          <w:b/>
          <w:sz w:val="36"/>
          <w:u w:val="single"/>
        </w:rPr>
        <w:t xml:space="preserve">               </w:t>
      </w:r>
    </w:p>
    <w:p w14:paraId="7400F2FD">
      <w:pPr>
        <w:spacing w:line="440" w:lineRule="exact"/>
        <w:jc w:val="center"/>
        <w:rPr>
          <w:rFonts w:ascii="宋体" w:hAnsi="宋体" w:cs="宋体"/>
          <w:b/>
          <w:bCs/>
          <w:sz w:val="32"/>
          <w:szCs w:val="32"/>
        </w:rPr>
      </w:pPr>
    </w:p>
    <w:p w14:paraId="020B3792">
      <w:pPr>
        <w:spacing w:line="440" w:lineRule="exact"/>
        <w:ind w:firstLine="480" w:firstLineChars="200"/>
        <w:rPr>
          <w:rFonts w:ascii="宋体" w:hAnsi="宋体" w:cs="宋体"/>
          <w:sz w:val="24"/>
        </w:rPr>
      </w:pPr>
    </w:p>
    <w:p w14:paraId="3E07298C">
      <w:pPr>
        <w:spacing w:line="440" w:lineRule="exact"/>
        <w:ind w:firstLine="480" w:firstLineChars="200"/>
        <w:rPr>
          <w:rFonts w:ascii="宋体" w:hAnsi="宋体" w:cs="宋体"/>
          <w:sz w:val="24"/>
        </w:rPr>
      </w:pPr>
    </w:p>
    <w:p w14:paraId="39276141">
      <w:pPr>
        <w:spacing w:before="312" w:beforeLines="100" w:after="312" w:afterLines="100"/>
        <w:jc w:val="center"/>
        <w:rPr>
          <w:rFonts w:ascii="宋体" w:hAnsi="宋体" w:cs="宋体"/>
          <w:b/>
          <w:szCs w:val="21"/>
        </w:rPr>
      </w:pPr>
      <w:r>
        <w:rPr>
          <w:rFonts w:hint="eastAsia" w:ascii="宋体" w:hAnsi="宋体" w:cs="宋体"/>
          <w:sz w:val="24"/>
        </w:rPr>
        <w:br w:type="page"/>
      </w:r>
      <w:r>
        <w:rPr>
          <w:rFonts w:hint="eastAsia" w:ascii="宋体" w:hAnsi="宋体" w:cs="宋体"/>
          <w:b/>
          <w:szCs w:val="21"/>
        </w:rPr>
        <w:t>索引表</w:t>
      </w:r>
    </w:p>
    <w:tbl>
      <w:tblPr>
        <w:tblStyle w:val="14"/>
        <w:tblW w:w="0" w:type="auto"/>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gridCol w:w="3050"/>
      </w:tblGrid>
      <w:tr w14:paraId="78D8F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670" w:type="dxa"/>
            <w:tcBorders>
              <w:top w:val="single" w:color="auto" w:sz="4" w:space="0"/>
              <w:left w:val="single" w:color="auto" w:sz="4" w:space="0"/>
              <w:bottom w:val="single" w:color="auto" w:sz="4" w:space="0"/>
              <w:right w:val="single" w:color="auto" w:sz="4" w:space="0"/>
            </w:tcBorders>
          </w:tcPr>
          <w:p w14:paraId="20CE290E">
            <w:pPr>
              <w:pStyle w:val="26"/>
              <w:shd w:val="clear" w:color="auto" w:fill="FFFFFF"/>
              <w:spacing w:line="265" w:lineRule="atLeast"/>
              <w:ind w:left="420"/>
              <w:jc w:val="center"/>
              <w:rPr>
                <w:rFonts w:ascii="宋体" w:hAnsi="宋体" w:cs="宋体"/>
                <w:b/>
                <w:bCs/>
                <w:sz w:val="21"/>
                <w:szCs w:val="21"/>
                <w:lang w:eastAsia="zh-CN"/>
              </w:rPr>
            </w:pPr>
            <w:r>
              <w:rPr>
                <w:rFonts w:hint="eastAsia" w:ascii="宋体" w:hAnsi="宋体" w:cs="宋体"/>
                <w:b/>
                <w:sz w:val="21"/>
                <w:szCs w:val="21"/>
              </w:rPr>
              <w:t>项目</w:t>
            </w:r>
          </w:p>
        </w:tc>
        <w:tc>
          <w:tcPr>
            <w:tcW w:w="3050" w:type="dxa"/>
            <w:tcBorders>
              <w:top w:val="single" w:color="auto" w:sz="4" w:space="0"/>
              <w:left w:val="single" w:color="auto" w:sz="4" w:space="0"/>
              <w:bottom w:val="single" w:color="auto" w:sz="4" w:space="0"/>
              <w:right w:val="single" w:color="auto" w:sz="4" w:space="0"/>
            </w:tcBorders>
          </w:tcPr>
          <w:p w14:paraId="4ED5489A">
            <w:pPr>
              <w:adjustRightInd w:val="0"/>
              <w:snapToGrid w:val="0"/>
              <w:spacing w:after="200" w:line="220" w:lineRule="atLeast"/>
              <w:jc w:val="center"/>
              <w:rPr>
                <w:rFonts w:ascii="宋体" w:hAnsi="宋体" w:cs="宋体"/>
                <w:b/>
                <w:szCs w:val="21"/>
              </w:rPr>
            </w:pPr>
            <w:r>
              <w:rPr>
                <w:rFonts w:hint="eastAsia" w:ascii="宋体" w:hAnsi="宋体" w:cs="宋体"/>
                <w:b/>
                <w:szCs w:val="21"/>
                <w:lang w:bidi="en-US"/>
              </w:rPr>
              <w:t>在投标文件中的页码位置</w:t>
            </w:r>
          </w:p>
        </w:tc>
      </w:tr>
      <w:tr w14:paraId="1779B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5670" w:type="dxa"/>
            <w:tcBorders>
              <w:top w:val="single" w:color="auto" w:sz="4" w:space="0"/>
              <w:left w:val="single" w:color="auto" w:sz="4" w:space="0"/>
              <w:bottom w:val="single" w:color="auto" w:sz="4" w:space="0"/>
              <w:right w:val="single" w:color="auto" w:sz="4" w:space="0"/>
            </w:tcBorders>
          </w:tcPr>
          <w:p w14:paraId="46D7E3EB">
            <w:pPr>
              <w:pStyle w:val="26"/>
              <w:shd w:val="clear" w:color="auto" w:fill="FFFFFF"/>
              <w:spacing w:line="265" w:lineRule="atLeast"/>
              <w:ind w:left="420"/>
              <w:jc w:val="both"/>
              <w:rPr>
                <w:rFonts w:ascii="宋体" w:hAnsi="宋体" w:cs="宋体"/>
                <w:b/>
                <w:lang w:eastAsia="zh-CN"/>
              </w:rPr>
            </w:pPr>
          </w:p>
        </w:tc>
        <w:tc>
          <w:tcPr>
            <w:tcW w:w="3050" w:type="dxa"/>
            <w:tcBorders>
              <w:top w:val="single" w:color="auto" w:sz="4" w:space="0"/>
              <w:left w:val="single" w:color="auto" w:sz="4" w:space="0"/>
              <w:bottom w:val="single" w:color="auto" w:sz="4" w:space="0"/>
              <w:right w:val="single" w:color="auto" w:sz="4" w:space="0"/>
            </w:tcBorders>
          </w:tcPr>
          <w:p w14:paraId="31B69A31">
            <w:pPr>
              <w:adjustRightInd w:val="0"/>
              <w:snapToGrid w:val="0"/>
              <w:spacing w:after="200" w:line="220" w:lineRule="atLeast"/>
              <w:rPr>
                <w:rFonts w:ascii="宋体" w:hAnsi="宋体" w:cs="宋体"/>
                <w:b/>
                <w:sz w:val="24"/>
                <w:lang w:bidi="en-US"/>
              </w:rPr>
            </w:pPr>
          </w:p>
        </w:tc>
      </w:tr>
      <w:tr w14:paraId="19BBA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720" w:type="dxa"/>
            <w:gridSpan w:val="2"/>
            <w:tcBorders>
              <w:top w:val="single" w:color="auto" w:sz="4" w:space="0"/>
              <w:left w:val="single" w:color="auto" w:sz="4" w:space="0"/>
              <w:bottom w:val="single" w:color="auto" w:sz="4" w:space="0"/>
              <w:right w:val="single" w:color="auto" w:sz="4" w:space="0"/>
            </w:tcBorders>
          </w:tcPr>
          <w:p w14:paraId="63DBE8C0">
            <w:pPr>
              <w:pStyle w:val="26"/>
              <w:shd w:val="clear" w:color="auto" w:fill="FFFFFF"/>
              <w:spacing w:line="265" w:lineRule="atLeast"/>
              <w:ind w:left="420"/>
              <w:jc w:val="both"/>
              <w:rPr>
                <w:rFonts w:ascii="宋体" w:hAnsi="宋体" w:cs="宋体"/>
                <w:lang w:eastAsia="zh-CN"/>
              </w:rPr>
            </w:pPr>
          </w:p>
        </w:tc>
      </w:tr>
      <w:tr w14:paraId="1B9C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5670" w:type="dxa"/>
            <w:tcBorders>
              <w:top w:val="single" w:color="auto" w:sz="4" w:space="0"/>
              <w:left w:val="single" w:color="auto" w:sz="4" w:space="0"/>
              <w:bottom w:val="single" w:color="auto" w:sz="4" w:space="0"/>
              <w:right w:val="single" w:color="auto" w:sz="4" w:space="0"/>
            </w:tcBorders>
          </w:tcPr>
          <w:p w14:paraId="155DA007">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1F60B76B">
            <w:pPr>
              <w:adjustRightInd w:val="0"/>
              <w:snapToGrid w:val="0"/>
              <w:spacing w:after="200" w:line="220" w:lineRule="atLeast"/>
              <w:rPr>
                <w:rFonts w:ascii="宋体" w:hAnsi="宋体" w:cs="宋体"/>
              </w:rPr>
            </w:pPr>
          </w:p>
        </w:tc>
      </w:tr>
      <w:tr w14:paraId="1EB7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70" w:type="dxa"/>
            <w:tcBorders>
              <w:top w:val="single" w:color="auto" w:sz="4" w:space="0"/>
              <w:left w:val="single" w:color="auto" w:sz="4" w:space="0"/>
              <w:bottom w:val="single" w:color="auto" w:sz="4" w:space="0"/>
              <w:right w:val="single" w:color="auto" w:sz="4" w:space="0"/>
            </w:tcBorders>
          </w:tcPr>
          <w:p w14:paraId="383AB8CF">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4E05CE8B">
            <w:pPr>
              <w:adjustRightInd w:val="0"/>
              <w:snapToGrid w:val="0"/>
              <w:spacing w:after="200" w:line="220" w:lineRule="atLeast"/>
              <w:rPr>
                <w:rFonts w:ascii="宋体" w:hAnsi="宋体" w:cs="宋体"/>
              </w:rPr>
            </w:pPr>
          </w:p>
        </w:tc>
      </w:tr>
      <w:tr w14:paraId="26764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670" w:type="dxa"/>
            <w:tcBorders>
              <w:top w:val="single" w:color="auto" w:sz="4" w:space="0"/>
              <w:left w:val="single" w:color="auto" w:sz="4" w:space="0"/>
              <w:bottom w:val="single" w:color="auto" w:sz="4" w:space="0"/>
              <w:right w:val="single" w:color="auto" w:sz="4" w:space="0"/>
            </w:tcBorders>
          </w:tcPr>
          <w:p w14:paraId="52F67AE8">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76DE5A5A">
            <w:pPr>
              <w:adjustRightInd w:val="0"/>
              <w:snapToGrid w:val="0"/>
              <w:spacing w:after="200" w:line="220" w:lineRule="atLeast"/>
              <w:rPr>
                <w:rFonts w:ascii="宋体" w:hAnsi="宋体" w:cs="宋体"/>
              </w:rPr>
            </w:pPr>
          </w:p>
        </w:tc>
      </w:tr>
      <w:tr w14:paraId="6B31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670" w:type="dxa"/>
            <w:tcBorders>
              <w:top w:val="single" w:color="auto" w:sz="4" w:space="0"/>
              <w:left w:val="single" w:color="auto" w:sz="4" w:space="0"/>
              <w:bottom w:val="single" w:color="auto" w:sz="4" w:space="0"/>
              <w:right w:val="single" w:color="auto" w:sz="4" w:space="0"/>
            </w:tcBorders>
          </w:tcPr>
          <w:p w14:paraId="2814BE8F">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69F2E5DB">
            <w:pPr>
              <w:adjustRightInd w:val="0"/>
              <w:snapToGrid w:val="0"/>
              <w:spacing w:after="200" w:line="220" w:lineRule="atLeast"/>
              <w:rPr>
                <w:rFonts w:ascii="宋体" w:hAnsi="宋体" w:cs="宋体"/>
              </w:rPr>
            </w:pPr>
          </w:p>
        </w:tc>
      </w:tr>
      <w:tr w14:paraId="09EA7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70" w:type="dxa"/>
            <w:tcBorders>
              <w:top w:val="single" w:color="auto" w:sz="4" w:space="0"/>
              <w:left w:val="single" w:color="auto" w:sz="4" w:space="0"/>
              <w:bottom w:val="single" w:color="auto" w:sz="4" w:space="0"/>
              <w:right w:val="single" w:color="auto" w:sz="4" w:space="0"/>
            </w:tcBorders>
          </w:tcPr>
          <w:p w14:paraId="2F3B8A9F">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384A9B46">
            <w:pPr>
              <w:adjustRightInd w:val="0"/>
              <w:snapToGrid w:val="0"/>
              <w:spacing w:after="200" w:line="220" w:lineRule="atLeast"/>
              <w:rPr>
                <w:rFonts w:ascii="宋体" w:hAnsi="宋体" w:cs="宋体"/>
              </w:rPr>
            </w:pPr>
          </w:p>
        </w:tc>
      </w:tr>
      <w:tr w14:paraId="4F3AE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720" w:type="dxa"/>
            <w:gridSpan w:val="2"/>
            <w:tcBorders>
              <w:top w:val="single" w:color="auto" w:sz="4" w:space="0"/>
              <w:left w:val="single" w:color="auto" w:sz="4" w:space="0"/>
              <w:bottom w:val="single" w:color="auto" w:sz="4" w:space="0"/>
              <w:right w:val="single" w:color="auto" w:sz="4" w:space="0"/>
            </w:tcBorders>
          </w:tcPr>
          <w:p w14:paraId="18F3DDD9">
            <w:pPr>
              <w:pStyle w:val="26"/>
              <w:shd w:val="clear" w:color="auto" w:fill="FFFFFF"/>
              <w:spacing w:line="265" w:lineRule="atLeast"/>
              <w:ind w:left="420"/>
              <w:jc w:val="both"/>
              <w:rPr>
                <w:rFonts w:ascii="宋体" w:hAnsi="宋体" w:cs="宋体"/>
                <w:lang w:eastAsia="zh-CN"/>
              </w:rPr>
            </w:pPr>
          </w:p>
        </w:tc>
      </w:tr>
      <w:tr w14:paraId="4F6A3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670" w:type="dxa"/>
            <w:tcBorders>
              <w:top w:val="single" w:color="auto" w:sz="4" w:space="0"/>
              <w:left w:val="single" w:color="auto" w:sz="4" w:space="0"/>
              <w:bottom w:val="single" w:color="auto" w:sz="4" w:space="0"/>
              <w:right w:val="single" w:color="auto" w:sz="4" w:space="0"/>
            </w:tcBorders>
          </w:tcPr>
          <w:p w14:paraId="5CAFF955">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48ED989B">
            <w:pPr>
              <w:adjustRightInd w:val="0"/>
              <w:snapToGrid w:val="0"/>
              <w:spacing w:after="200" w:line="220" w:lineRule="atLeast"/>
              <w:rPr>
                <w:rFonts w:ascii="宋体" w:hAnsi="宋体" w:cs="宋体"/>
              </w:rPr>
            </w:pPr>
          </w:p>
        </w:tc>
      </w:tr>
      <w:tr w14:paraId="2BA29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5670" w:type="dxa"/>
            <w:tcBorders>
              <w:top w:val="single" w:color="auto" w:sz="4" w:space="0"/>
              <w:left w:val="single" w:color="auto" w:sz="4" w:space="0"/>
              <w:bottom w:val="single" w:color="auto" w:sz="4" w:space="0"/>
              <w:right w:val="single" w:color="auto" w:sz="4" w:space="0"/>
            </w:tcBorders>
          </w:tcPr>
          <w:p w14:paraId="3B75BBFB">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19B55696">
            <w:pPr>
              <w:adjustRightInd w:val="0"/>
              <w:snapToGrid w:val="0"/>
              <w:spacing w:after="200" w:line="220" w:lineRule="atLeast"/>
              <w:rPr>
                <w:rFonts w:ascii="宋体" w:hAnsi="宋体" w:cs="宋体"/>
              </w:rPr>
            </w:pPr>
          </w:p>
        </w:tc>
      </w:tr>
      <w:tr w14:paraId="61E5F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670" w:type="dxa"/>
            <w:tcBorders>
              <w:top w:val="single" w:color="auto" w:sz="4" w:space="0"/>
              <w:left w:val="single" w:color="auto" w:sz="4" w:space="0"/>
              <w:bottom w:val="single" w:color="auto" w:sz="4" w:space="0"/>
              <w:right w:val="single" w:color="auto" w:sz="4" w:space="0"/>
            </w:tcBorders>
          </w:tcPr>
          <w:p w14:paraId="3E9065B9">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100D2AC5">
            <w:pPr>
              <w:adjustRightInd w:val="0"/>
              <w:snapToGrid w:val="0"/>
              <w:spacing w:after="200" w:line="220" w:lineRule="atLeast"/>
              <w:rPr>
                <w:rFonts w:ascii="宋体" w:hAnsi="宋体" w:cs="宋体"/>
              </w:rPr>
            </w:pPr>
          </w:p>
        </w:tc>
      </w:tr>
      <w:tr w14:paraId="4DEC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5670" w:type="dxa"/>
            <w:tcBorders>
              <w:top w:val="single" w:color="auto" w:sz="4" w:space="0"/>
              <w:left w:val="single" w:color="auto" w:sz="4" w:space="0"/>
              <w:bottom w:val="single" w:color="auto" w:sz="4" w:space="0"/>
              <w:right w:val="single" w:color="auto" w:sz="4" w:space="0"/>
            </w:tcBorders>
          </w:tcPr>
          <w:p w14:paraId="2FC963FE">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3BE4E146">
            <w:pPr>
              <w:adjustRightInd w:val="0"/>
              <w:snapToGrid w:val="0"/>
              <w:spacing w:after="200" w:line="220" w:lineRule="atLeast"/>
              <w:rPr>
                <w:rFonts w:ascii="宋体" w:hAnsi="宋体" w:cs="宋体"/>
              </w:rPr>
            </w:pPr>
          </w:p>
        </w:tc>
      </w:tr>
      <w:tr w14:paraId="00692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5670" w:type="dxa"/>
            <w:tcBorders>
              <w:top w:val="single" w:color="auto" w:sz="4" w:space="0"/>
              <w:left w:val="single" w:color="auto" w:sz="4" w:space="0"/>
              <w:bottom w:val="single" w:color="auto" w:sz="4" w:space="0"/>
              <w:right w:val="single" w:color="auto" w:sz="4" w:space="0"/>
            </w:tcBorders>
          </w:tcPr>
          <w:p w14:paraId="3D9272C6">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3F0B1557">
            <w:pPr>
              <w:adjustRightInd w:val="0"/>
              <w:snapToGrid w:val="0"/>
              <w:spacing w:after="200" w:line="220" w:lineRule="atLeast"/>
              <w:rPr>
                <w:rFonts w:ascii="宋体" w:hAnsi="宋体" w:cs="宋体"/>
              </w:rPr>
            </w:pPr>
          </w:p>
        </w:tc>
      </w:tr>
      <w:tr w14:paraId="41744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720" w:type="dxa"/>
            <w:gridSpan w:val="2"/>
            <w:tcBorders>
              <w:top w:val="single" w:color="auto" w:sz="4" w:space="0"/>
              <w:left w:val="single" w:color="auto" w:sz="4" w:space="0"/>
              <w:bottom w:val="single" w:color="auto" w:sz="4" w:space="0"/>
              <w:right w:val="single" w:color="auto" w:sz="4" w:space="0"/>
            </w:tcBorders>
          </w:tcPr>
          <w:p w14:paraId="354F7096">
            <w:pPr>
              <w:pStyle w:val="26"/>
              <w:shd w:val="clear" w:color="auto" w:fill="FFFFFF"/>
              <w:spacing w:line="265" w:lineRule="atLeast"/>
              <w:ind w:left="420"/>
              <w:jc w:val="both"/>
              <w:rPr>
                <w:rFonts w:ascii="宋体" w:hAnsi="宋体" w:cs="宋体"/>
                <w:b/>
                <w:lang w:eastAsia="zh-CN"/>
              </w:rPr>
            </w:pPr>
          </w:p>
        </w:tc>
      </w:tr>
      <w:tr w14:paraId="5482C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5670" w:type="dxa"/>
            <w:tcBorders>
              <w:top w:val="single" w:color="auto" w:sz="4" w:space="0"/>
              <w:left w:val="single" w:color="auto" w:sz="4" w:space="0"/>
              <w:bottom w:val="single" w:color="auto" w:sz="4" w:space="0"/>
              <w:right w:val="single" w:color="auto" w:sz="4" w:space="0"/>
            </w:tcBorders>
          </w:tcPr>
          <w:p w14:paraId="179E0652">
            <w:pPr>
              <w:pStyle w:val="26"/>
              <w:shd w:val="clear" w:color="auto" w:fill="FFFFFF"/>
              <w:spacing w:line="265" w:lineRule="atLeast"/>
              <w:ind w:left="420"/>
              <w:rPr>
                <w:rFonts w:ascii="宋体" w:hAnsi="宋体" w:cs="宋体"/>
                <w:b/>
                <w:bCs/>
                <w:lang w:eastAsia="zh-CN"/>
              </w:rPr>
            </w:pPr>
          </w:p>
        </w:tc>
        <w:tc>
          <w:tcPr>
            <w:tcW w:w="3050" w:type="dxa"/>
            <w:tcBorders>
              <w:top w:val="single" w:color="auto" w:sz="4" w:space="0"/>
              <w:left w:val="single" w:color="auto" w:sz="4" w:space="0"/>
              <w:bottom w:val="single" w:color="auto" w:sz="4" w:space="0"/>
              <w:right w:val="single" w:color="auto" w:sz="4" w:space="0"/>
            </w:tcBorders>
          </w:tcPr>
          <w:p w14:paraId="69838081">
            <w:pPr>
              <w:adjustRightInd w:val="0"/>
              <w:snapToGrid w:val="0"/>
              <w:spacing w:after="200" w:line="220" w:lineRule="atLeast"/>
              <w:rPr>
                <w:rFonts w:ascii="宋体" w:hAnsi="宋体" w:cs="宋体"/>
              </w:rPr>
            </w:pPr>
          </w:p>
        </w:tc>
      </w:tr>
      <w:tr w14:paraId="665EE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670" w:type="dxa"/>
            <w:tcBorders>
              <w:top w:val="single" w:color="auto" w:sz="4" w:space="0"/>
              <w:left w:val="single" w:color="auto" w:sz="4" w:space="0"/>
              <w:bottom w:val="single" w:color="auto" w:sz="4" w:space="0"/>
              <w:right w:val="single" w:color="auto" w:sz="4" w:space="0"/>
            </w:tcBorders>
          </w:tcPr>
          <w:p w14:paraId="60C8FBDC">
            <w:pPr>
              <w:pStyle w:val="26"/>
              <w:shd w:val="clear" w:color="auto" w:fill="FFFFFF"/>
              <w:spacing w:line="265" w:lineRule="atLeast"/>
              <w:ind w:left="42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3E34597E">
            <w:pPr>
              <w:adjustRightInd w:val="0"/>
              <w:snapToGrid w:val="0"/>
              <w:spacing w:after="200" w:line="220" w:lineRule="atLeast"/>
              <w:rPr>
                <w:rFonts w:ascii="宋体" w:hAnsi="宋体" w:cs="宋体"/>
              </w:rPr>
            </w:pPr>
          </w:p>
        </w:tc>
      </w:tr>
      <w:tr w14:paraId="43DE2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5670" w:type="dxa"/>
            <w:tcBorders>
              <w:top w:val="single" w:color="auto" w:sz="4" w:space="0"/>
              <w:left w:val="single" w:color="auto" w:sz="4" w:space="0"/>
              <w:bottom w:val="single" w:color="auto" w:sz="4" w:space="0"/>
              <w:right w:val="single" w:color="auto" w:sz="4" w:space="0"/>
            </w:tcBorders>
          </w:tcPr>
          <w:p w14:paraId="41708545">
            <w:pPr>
              <w:pStyle w:val="26"/>
              <w:shd w:val="clear" w:color="auto" w:fill="FFFFFF"/>
              <w:spacing w:line="265" w:lineRule="atLeast"/>
              <w:ind w:left="420"/>
              <w:rPr>
                <w:rFonts w:ascii="宋体" w:hAnsi="宋体" w:cs="宋体"/>
                <w:b/>
                <w:bCs/>
                <w:lang w:eastAsia="zh-CN"/>
              </w:rPr>
            </w:pPr>
          </w:p>
        </w:tc>
        <w:tc>
          <w:tcPr>
            <w:tcW w:w="3050" w:type="dxa"/>
            <w:tcBorders>
              <w:top w:val="single" w:color="auto" w:sz="4" w:space="0"/>
              <w:left w:val="single" w:color="auto" w:sz="4" w:space="0"/>
              <w:bottom w:val="single" w:color="auto" w:sz="4" w:space="0"/>
              <w:right w:val="single" w:color="auto" w:sz="4" w:space="0"/>
            </w:tcBorders>
          </w:tcPr>
          <w:p w14:paraId="4C3E144F">
            <w:pPr>
              <w:adjustRightInd w:val="0"/>
              <w:snapToGrid w:val="0"/>
              <w:spacing w:after="200" w:line="220" w:lineRule="atLeast"/>
              <w:rPr>
                <w:rFonts w:ascii="宋体" w:hAnsi="宋体" w:cs="宋体"/>
              </w:rPr>
            </w:pPr>
          </w:p>
        </w:tc>
      </w:tr>
      <w:tr w14:paraId="6EAC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8720" w:type="dxa"/>
            <w:gridSpan w:val="2"/>
            <w:tcBorders>
              <w:top w:val="single" w:color="auto" w:sz="4" w:space="0"/>
              <w:left w:val="single" w:color="auto" w:sz="4" w:space="0"/>
              <w:bottom w:val="single" w:color="auto" w:sz="4" w:space="0"/>
              <w:right w:val="single" w:color="auto" w:sz="4" w:space="0"/>
            </w:tcBorders>
          </w:tcPr>
          <w:p w14:paraId="0D11DE7D">
            <w:pPr>
              <w:pStyle w:val="26"/>
              <w:shd w:val="clear" w:color="auto" w:fill="FFFFFF"/>
              <w:spacing w:line="265" w:lineRule="atLeast"/>
              <w:ind w:left="420"/>
              <w:jc w:val="both"/>
              <w:rPr>
                <w:rFonts w:ascii="宋体" w:hAnsi="宋体" w:cs="宋体"/>
                <w:b/>
                <w:lang w:eastAsia="zh-CN"/>
              </w:rPr>
            </w:pPr>
          </w:p>
        </w:tc>
      </w:tr>
      <w:tr w14:paraId="7A42A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670" w:type="dxa"/>
            <w:tcBorders>
              <w:top w:val="single" w:color="auto" w:sz="4" w:space="0"/>
              <w:left w:val="single" w:color="auto" w:sz="4" w:space="0"/>
              <w:bottom w:val="single" w:color="auto" w:sz="4" w:space="0"/>
              <w:right w:val="single" w:color="auto" w:sz="4" w:space="0"/>
            </w:tcBorders>
          </w:tcPr>
          <w:p w14:paraId="28237CD6">
            <w:pPr>
              <w:pStyle w:val="26"/>
              <w:shd w:val="clear" w:color="auto" w:fill="FFFFFF"/>
              <w:spacing w:line="265" w:lineRule="atLeast"/>
              <w:ind w:left="0" w:firstLine="480" w:firstLineChars="200"/>
              <w:rPr>
                <w:rFonts w:ascii="宋体" w:hAnsi="宋体" w:cs="宋体"/>
                <w:szCs w:val="21"/>
                <w:lang w:eastAsia="zh-CN"/>
              </w:rPr>
            </w:pPr>
          </w:p>
        </w:tc>
        <w:tc>
          <w:tcPr>
            <w:tcW w:w="3050" w:type="dxa"/>
            <w:tcBorders>
              <w:top w:val="single" w:color="auto" w:sz="4" w:space="0"/>
              <w:left w:val="single" w:color="auto" w:sz="4" w:space="0"/>
              <w:bottom w:val="single" w:color="auto" w:sz="4" w:space="0"/>
              <w:right w:val="single" w:color="auto" w:sz="4" w:space="0"/>
            </w:tcBorders>
          </w:tcPr>
          <w:p w14:paraId="3BEA13A2">
            <w:pPr>
              <w:adjustRightInd w:val="0"/>
              <w:snapToGrid w:val="0"/>
              <w:spacing w:after="200" w:line="220" w:lineRule="atLeast"/>
              <w:rPr>
                <w:rFonts w:ascii="宋体" w:hAnsi="宋体" w:cs="宋体"/>
              </w:rPr>
            </w:pPr>
          </w:p>
        </w:tc>
      </w:tr>
      <w:tr w14:paraId="6B177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70" w:type="dxa"/>
            <w:tcBorders>
              <w:top w:val="single" w:color="auto" w:sz="4" w:space="0"/>
              <w:left w:val="single" w:color="auto" w:sz="4" w:space="0"/>
              <w:bottom w:val="single" w:color="auto" w:sz="4" w:space="0"/>
              <w:right w:val="single" w:color="auto" w:sz="4" w:space="0"/>
            </w:tcBorders>
          </w:tcPr>
          <w:p w14:paraId="396A029C">
            <w:pPr>
              <w:pStyle w:val="26"/>
              <w:shd w:val="clear" w:color="auto" w:fill="FFFFFF"/>
              <w:spacing w:line="265" w:lineRule="atLeast"/>
              <w:ind w:left="0" w:firstLine="480" w:firstLineChars="200"/>
              <w:rPr>
                <w:rFonts w:ascii="宋体" w:hAnsi="宋体" w:cs="宋体"/>
                <w:lang w:eastAsia="zh-CN"/>
              </w:rPr>
            </w:pPr>
          </w:p>
        </w:tc>
        <w:tc>
          <w:tcPr>
            <w:tcW w:w="3050" w:type="dxa"/>
            <w:tcBorders>
              <w:top w:val="single" w:color="auto" w:sz="4" w:space="0"/>
              <w:left w:val="single" w:color="auto" w:sz="4" w:space="0"/>
              <w:bottom w:val="single" w:color="auto" w:sz="4" w:space="0"/>
              <w:right w:val="single" w:color="auto" w:sz="4" w:space="0"/>
            </w:tcBorders>
          </w:tcPr>
          <w:p w14:paraId="299E0740">
            <w:pPr>
              <w:adjustRightInd w:val="0"/>
              <w:snapToGrid w:val="0"/>
              <w:spacing w:after="200" w:line="220" w:lineRule="atLeast"/>
              <w:rPr>
                <w:rFonts w:ascii="宋体" w:hAnsi="宋体" w:cs="宋体"/>
              </w:rPr>
            </w:pPr>
          </w:p>
        </w:tc>
      </w:tr>
    </w:tbl>
    <w:p w14:paraId="2F164B26">
      <w:pPr>
        <w:rPr>
          <w:rFonts w:ascii="宋体" w:hAnsi="宋体" w:cs="宋体"/>
        </w:rPr>
      </w:pPr>
    </w:p>
    <w:p w14:paraId="155B9473">
      <w:pPr>
        <w:spacing w:after="312" w:afterLines="100" w:line="360" w:lineRule="auto"/>
        <w:jc w:val="center"/>
        <w:rPr>
          <w:rFonts w:ascii="宋体" w:hAnsi="宋体" w:cs="宋体"/>
          <w:b/>
          <w:bCs/>
          <w:kern w:val="0"/>
          <w:szCs w:val="21"/>
        </w:rPr>
      </w:pPr>
      <w:r>
        <w:rPr>
          <w:rFonts w:hint="eastAsia" w:ascii="宋体" w:hAnsi="宋体" w:cs="宋体"/>
          <w:b/>
          <w:sz w:val="36"/>
          <w:u w:val="single"/>
        </w:rPr>
        <w:br w:type="page"/>
      </w:r>
      <w:r>
        <w:rPr>
          <w:rFonts w:hint="eastAsia" w:ascii="宋体" w:hAnsi="宋体" w:cs="宋体"/>
          <w:b/>
          <w:bCs/>
          <w:szCs w:val="21"/>
        </w:rPr>
        <w:t>投标主要文件目录</w:t>
      </w:r>
    </w:p>
    <w:p w14:paraId="3F1AD3DB">
      <w:pPr>
        <w:ind w:firstLine="420" w:firstLineChars="200"/>
        <w:rPr>
          <w:rFonts w:ascii="宋体" w:hAnsi="宋体" w:eastAsia="宋体" w:cs="宋体"/>
          <w:szCs w:val="21"/>
        </w:rPr>
      </w:pPr>
      <w:r>
        <w:rPr>
          <w:rFonts w:hint="eastAsia" w:ascii="宋体" w:hAnsi="宋体" w:eastAsia="宋体" w:cs="宋体"/>
          <w:szCs w:val="21"/>
        </w:rPr>
        <w:t>一、资格性和符合性检查响应对照表</w:t>
      </w:r>
    </w:p>
    <w:p w14:paraId="0D070BFC">
      <w:pPr>
        <w:ind w:firstLine="420" w:firstLineChars="200"/>
        <w:rPr>
          <w:rFonts w:ascii="宋体" w:hAnsi="宋体" w:eastAsia="宋体" w:cs="宋体"/>
          <w:szCs w:val="21"/>
        </w:rPr>
      </w:pPr>
    </w:p>
    <w:p w14:paraId="05F8D80D">
      <w:pPr>
        <w:ind w:firstLine="420" w:firstLineChars="200"/>
        <w:rPr>
          <w:rFonts w:ascii="宋体" w:hAnsi="宋体" w:eastAsia="宋体" w:cs="宋体"/>
          <w:szCs w:val="21"/>
        </w:rPr>
      </w:pPr>
      <w:r>
        <w:rPr>
          <w:rFonts w:hint="eastAsia" w:ascii="宋体" w:hAnsi="宋体" w:eastAsia="宋体" w:cs="宋体"/>
          <w:szCs w:val="21"/>
        </w:rPr>
        <w:t>二、资信证明文件</w:t>
      </w:r>
    </w:p>
    <w:p w14:paraId="10A45854">
      <w:pPr>
        <w:ind w:firstLine="420" w:firstLineChars="200"/>
        <w:rPr>
          <w:rFonts w:ascii="宋体" w:hAnsi="宋体" w:eastAsia="宋体" w:cs="宋体"/>
          <w:szCs w:val="21"/>
        </w:rPr>
      </w:pPr>
    </w:p>
    <w:p w14:paraId="093ED89D">
      <w:pPr>
        <w:ind w:firstLine="420" w:firstLineChars="200"/>
        <w:rPr>
          <w:rFonts w:ascii="宋体" w:hAnsi="宋体" w:eastAsia="宋体" w:cs="宋体"/>
          <w:szCs w:val="21"/>
        </w:rPr>
      </w:pPr>
      <w:r>
        <w:rPr>
          <w:rFonts w:hint="eastAsia" w:ascii="宋体" w:hAnsi="宋体" w:eastAsia="宋体" w:cs="宋体"/>
          <w:szCs w:val="21"/>
        </w:rPr>
        <w:t>三、开标一览表</w:t>
      </w:r>
    </w:p>
    <w:p w14:paraId="12C2A0FD">
      <w:pPr>
        <w:ind w:firstLine="420" w:firstLineChars="200"/>
        <w:rPr>
          <w:rFonts w:ascii="宋体" w:hAnsi="宋体" w:eastAsia="宋体" w:cs="宋体"/>
          <w:szCs w:val="21"/>
        </w:rPr>
      </w:pPr>
    </w:p>
    <w:p w14:paraId="72228CBE">
      <w:pPr>
        <w:ind w:firstLine="420" w:firstLineChars="200"/>
        <w:rPr>
          <w:rFonts w:ascii="宋体" w:hAnsi="宋体" w:eastAsia="宋体" w:cs="宋体"/>
          <w:szCs w:val="21"/>
        </w:rPr>
      </w:pPr>
      <w:r>
        <w:rPr>
          <w:rFonts w:hint="eastAsia" w:ascii="宋体" w:hAnsi="宋体" w:eastAsia="宋体" w:cs="宋体"/>
          <w:szCs w:val="21"/>
        </w:rPr>
        <w:t>四、投标产品配置及分项报价表</w:t>
      </w:r>
    </w:p>
    <w:p w14:paraId="16B02A00">
      <w:pPr>
        <w:ind w:firstLine="420" w:firstLineChars="200"/>
        <w:rPr>
          <w:rFonts w:ascii="宋体" w:hAnsi="宋体" w:eastAsia="宋体" w:cs="宋体"/>
          <w:szCs w:val="21"/>
        </w:rPr>
      </w:pPr>
    </w:p>
    <w:p w14:paraId="140D7DD4">
      <w:pPr>
        <w:ind w:firstLine="420" w:firstLineChars="200"/>
        <w:rPr>
          <w:rFonts w:ascii="宋体" w:hAnsi="宋体" w:eastAsia="宋体" w:cs="宋体"/>
          <w:szCs w:val="21"/>
        </w:rPr>
      </w:pPr>
      <w:r>
        <w:rPr>
          <w:rFonts w:hint="eastAsia" w:ascii="宋体" w:hAnsi="宋体" w:eastAsia="宋体" w:cs="宋体"/>
          <w:szCs w:val="21"/>
        </w:rPr>
        <w:t>五、技术参数响应及偏离表</w:t>
      </w:r>
    </w:p>
    <w:p w14:paraId="5B070C2F">
      <w:pPr>
        <w:ind w:firstLine="420" w:firstLineChars="200"/>
        <w:rPr>
          <w:rFonts w:ascii="宋体" w:hAnsi="宋体" w:eastAsia="宋体" w:cs="宋体"/>
          <w:szCs w:val="21"/>
        </w:rPr>
      </w:pPr>
    </w:p>
    <w:p w14:paraId="055C7CB8">
      <w:pPr>
        <w:ind w:firstLine="420" w:firstLineChars="200"/>
        <w:rPr>
          <w:rFonts w:ascii="宋体" w:hAnsi="宋体" w:eastAsia="宋体" w:cs="宋体"/>
          <w:szCs w:val="21"/>
        </w:rPr>
      </w:pPr>
      <w:r>
        <w:rPr>
          <w:rFonts w:hint="eastAsia" w:ascii="宋体" w:hAnsi="宋体" w:eastAsia="宋体" w:cs="宋体"/>
          <w:szCs w:val="21"/>
        </w:rPr>
        <w:t>六、商务条款响应及偏离表</w:t>
      </w:r>
    </w:p>
    <w:p w14:paraId="440BE88D">
      <w:pPr>
        <w:ind w:firstLine="420" w:firstLineChars="200"/>
        <w:rPr>
          <w:rFonts w:ascii="宋体" w:hAnsi="宋体" w:eastAsia="宋体" w:cs="宋体"/>
          <w:szCs w:val="21"/>
        </w:rPr>
      </w:pPr>
    </w:p>
    <w:p w14:paraId="618A3B62">
      <w:pPr>
        <w:ind w:firstLine="420" w:firstLineChars="200"/>
        <w:rPr>
          <w:rFonts w:ascii="宋体" w:hAnsi="宋体" w:eastAsia="宋体" w:cs="宋体"/>
          <w:szCs w:val="21"/>
        </w:rPr>
      </w:pPr>
      <w:r>
        <w:rPr>
          <w:rFonts w:hint="eastAsia" w:ascii="宋体" w:hAnsi="宋体" w:eastAsia="宋体" w:cs="宋体"/>
          <w:szCs w:val="21"/>
        </w:rPr>
        <w:t>七、其他资料</w:t>
      </w:r>
    </w:p>
    <w:p w14:paraId="2663F92A">
      <w:pPr>
        <w:rPr>
          <w:rFonts w:ascii="宋体" w:hAnsi="宋体" w:cs="宋体"/>
          <w:szCs w:val="21"/>
        </w:rPr>
      </w:pPr>
    </w:p>
    <w:p w14:paraId="44E8CB26">
      <w:pPr>
        <w:jc w:val="left"/>
        <w:rPr>
          <w:rFonts w:ascii="宋体" w:hAnsi="宋体" w:cs="宋体"/>
          <w:b/>
          <w:sz w:val="22"/>
          <w:szCs w:val="21"/>
        </w:rPr>
      </w:pPr>
    </w:p>
    <w:p w14:paraId="67CC9B12">
      <w:pPr>
        <w:jc w:val="left"/>
        <w:rPr>
          <w:rFonts w:ascii="宋体" w:hAnsi="宋体" w:cs="宋体"/>
          <w:b/>
          <w:szCs w:val="21"/>
        </w:rPr>
      </w:pPr>
    </w:p>
    <w:p w14:paraId="374BEFCD">
      <w:pPr>
        <w:jc w:val="left"/>
        <w:rPr>
          <w:rFonts w:ascii="宋体" w:hAnsi="宋体" w:cs="宋体"/>
          <w:b/>
          <w:szCs w:val="21"/>
        </w:rPr>
      </w:pPr>
    </w:p>
    <w:p w14:paraId="5743CC66">
      <w:pPr>
        <w:jc w:val="left"/>
        <w:rPr>
          <w:rFonts w:ascii="宋体" w:hAnsi="宋体" w:cs="宋体"/>
          <w:b/>
          <w:szCs w:val="21"/>
        </w:rPr>
      </w:pPr>
    </w:p>
    <w:p w14:paraId="101198FC">
      <w:pPr>
        <w:jc w:val="left"/>
        <w:rPr>
          <w:rFonts w:ascii="宋体" w:hAnsi="宋体" w:cs="宋体"/>
          <w:b/>
          <w:szCs w:val="21"/>
        </w:rPr>
      </w:pPr>
    </w:p>
    <w:p w14:paraId="252E5558">
      <w:pPr>
        <w:jc w:val="left"/>
        <w:rPr>
          <w:rFonts w:ascii="宋体" w:hAnsi="宋体" w:cs="宋体"/>
          <w:b/>
          <w:szCs w:val="21"/>
        </w:rPr>
      </w:pPr>
    </w:p>
    <w:p w14:paraId="5B6F2E5A">
      <w:pPr>
        <w:jc w:val="left"/>
        <w:rPr>
          <w:rFonts w:ascii="宋体" w:hAnsi="宋体" w:cs="宋体"/>
          <w:b/>
          <w:szCs w:val="21"/>
        </w:rPr>
      </w:pPr>
    </w:p>
    <w:p w14:paraId="09B1AABA">
      <w:pPr>
        <w:jc w:val="left"/>
        <w:rPr>
          <w:rFonts w:ascii="宋体" w:hAnsi="宋体" w:cs="宋体"/>
          <w:b/>
          <w:szCs w:val="21"/>
        </w:rPr>
      </w:pPr>
    </w:p>
    <w:p w14:paraId="5A47DCBD">
      <w:pPr>
        <w:jc w:val="left"/>
        <w:rPr>
          <w:rFonts w:ascii="宋体" w:hAnsi="宋体" w:cs="宋体"/>
          <w:b/>
          <w:szCs w:val="21"/>
        </w:rPr>
      </w:pPr>
    </w:p>
    <w:p w14:paraId="515DBC3D">
      <w:pPr>
        <w:jc w:val="left"/>
        <w:rPr>
          <w:rFonts w:ascii="宋体" w:hAnsi="宋体" w:cs="宋体"/>
          <w:b/>
          <w:szCs w:val="21"/>
        </w:rPr>
      </w:pPr>
    </w:p>
    <w:p w14:paraId="68FF4A68">
      <w:pPr>
        <w:jc w:val="left"/>
        <w:rPr>
          <w:rFonts w:ascii="宋体" w:hAnsi="宋体" w:cs="宋体"/>
          <w:b/>
          <w:szCs w:val="21"/>
        </w:rPr>
      </w:pPr>
    </w:p>
    <w:p w14:paraId="02BB94DF">
      <w:pPr>
        <w:jc w:val="left"/>
        <w:rPr>
          <w:rFonts w:ascii="宋体" w:hAnsi="宋体" w:cs="宋体"/>
          <w:b/>
          <w:szCs w:val="21"/>
        </w:rPr>
      </w:pPr>
    </w:p>
    <w:p w14:paraId="59D7AABE">
      <w:pPr>
        <w:jc w:val="left"/>
        <w:rPr>
          <w:rFonts w:ascii="宋体" w:hAnsi="宋体" w:cs="宋体"/>
          <w:b/>
          <w:szCs w:val="21"/>
        </w:rPr>
      </w:pPr>
    </w:p>
    <w:p w14:paraId="02A5CA70">
      <w:pPr>
        <w:jc w:val="left"/>
        <w:rPr>
          <w:rFonts w:ascii="宋体" w:hAnsi="宋体" w:cs="宋体"/>
          <w:b/>
          <w:szCs w:val="21"/>
        </w:rPr>
      </w:pPr>
    </w:p>
    <w:p w14:paraId="070A2CC8">
      <w:pPr>
        <w:jc w:val="left"/>
        <w:rPr>
          <w:rFonts w:ascii="宋体" w:hAnsi="宋体" w:cs="宋体"/>
          <w:b/>
          <w:szCs w:val="21"/>
        </w:rPr>
      </w:pPr>
    </w:p>
    <w:p w14:paraId="379A5966">
      <w:pPr>
        <w:jc w:val="left"/>
        <w:rPr>
          <w:rFonts w:ascii="宋体" w:hAnsi="宋体" w:cs="宋体"/>
          <w:b/>
          <w:szCs w:val="21"/>
        </w:rPr>
      </w:pPr>
    </w:p>
    <w:p w14:paraId="22FC8E6D">
      <w:pPr>
        <w:jc w:val="left"/>
        <w:rPr>
          <w:rFonts w:ascii="宋体" w:hAnsi="宋体" w:cs="宋体"/>
          <w:b/>
          <w:szCs w:val="21"/>
        </w:rPr>
      </w:pPr>
    </w:p>
    <w:p w14:paraId="421A395D">
      <w:pPr>
        <w:jc w:val="left"/>
        <w:rPr>
          <w:rFonts w:ascii="宋体" w:hAnsi="宋体" w:cs="宋体"/>
          <w:b/>
          <w:szCs w:val="21"/>
        </w:rPr>
      </w:pPr>
    </w:p>
    <w:p w14:paraId="2EC6B9C5">
      <w:pPr>
        <w:jc w:val="left"/>
        <w:rPr>
          <w:rFonts w:ascii="宋体" w:hAnsi="宋体" w:cs="宋体"/>
          <w:b/>
          <w:szCs w:val="21"/>
        </w:rPr>
      </w:pPr>
    </w:p>
    <w:p w14:paraId="4E8BBB7A">
      <w:pPr>
        <w:jc w:val="left"/>
        <w:rPr>
          <w:rFonts w:ascii="宋体" w:hAnsi="宋体" w:cs="宋体"/>
          <w:b/>
          <w:szCs w:val="21"/>
        </w:rPr>
      </w:pPr>
    </w:p>
    <w:p w14:paraId="20C443BC">
      <w:pPr>
        <w:jc w:val="left"/>
        <w:rPr>
          <w:rFonts w:ascii="宋体" w:hAnsi="宋体" w:cs="宋体"/>
          <w:b/>
          <w:szCs w:val="21"/>
        </w:rPr>
      </w:pPr>
    </w:p>
    <w:p w14:paraId="47FFE576">
      <w:pPr>
        <w:jc w:val="left"/>
        <w:rPr>
          <w:rFonts w:ascii="宋体" w:hAnsi="宋体" w:cs="宋体"/>
          <w:b/>
          <w:szCs w:val="21"/>
        </w:rPr>
      </w:pPr>
    </w:p>
    <w:p w14:paraId="60F10B08">
      <w:pPr>
        <w:jc w:val="left"/>
        <w:rPr>
          <w:rFonts w:ascii="宋体" w:hAnsi="宋体" w:cs="宋体"/>
          <w:b/>
          <w:szCs w:val="21"/>
        </w:rPr>
      </w:pPr>
    </w:p>
    <w:p w14:paraId="10FBDB8A">
      <w:pPr>
        <w:jc w:val="left"/>
        <w:rPr>
          <w:rFonts w:ascii="宋体" w:hAnsi="宋体" w:cs="宋体"/>
          <w:b/>
          <w:szCs w:val="21"/>
        </w:rPr>
      </w:pPr>
    </w:p>
    <w:p w14:paraId="5C15C54D">
      <w:pPr>
        <w:jc w:val="left"/>
        <w:rPr>
          <w:rFonts w:ascii="宋体" w:hAnsi="宋体" w:cs="宋体"/>
          <w:b/>
          <w:szCs w:val="21"/>
        </w:rPr>
      </w:pPr>
    </w:p>
    <w:p w14:paraId="1E2018D6">
      <w:pPr>
        <w:spacing w:after="312" w:afterLines="100" w:line="360" w:lineRule="auto"/>
        <w:jc w:val="center"/>
        <w:rPr>
          <w:rFonts w:ascii="宋体" w:hAnsi="宋体" w:cs="宋体"/>
          <w:b/>
          <w:szCs w:val="21"/>
        </w:rPr>
      </w:pPr>
    </w:p>
    <w:p w14:paraId="1FE9FE13">
      <w:pPr>
        <w:spacing w:after="312" w:afterLines="100" w:line="360" w:lineRule="auto"/>
        <w:jc w:val="center"/>
        <w:rPr>
          <w:rFonts w:ascii="宋体" w:hAnsi="宋体" w:cs="宋体"/>
          <w:b/>
          <w:szCs w:val="21"/>
        </w:rPr>
      </w:pPr>
    </w:p>
    <w:p w14:paraId="015935E4">
      <w:pPr>
        <w:spacing w:after="312" w:afterLines="100" w:line="360" w:lineRule="auto"/>
        <w:jc w:val="center"/>
        <w:rPr>
          <w:rFonts w:ascii="宋体" w:hAnsi="宋体" w:cs="宋体"/>
          <w:b/>
          <w:szCs w:val="21"/>
        </w:rPr>
      </w:pPr>
      <w:r>
        <w:rPr>
          <w:rFonts w:hint="eastAsia" w:ascii="宋体" w:hAnsi="宋体" w:cs="宋体"/>
          <w:b/>
          <w:szCs w:val="21"/>
        </w:rPr>
        <w:t>一、资格性和符合性检查响应对照表</w:t>
      </w:r>
    </w:p>
    <w:p w14:paraId="2BC4F177">
      <w:pPr>
        <w:spacing w:line="360" w:lineRule="auto"/>
        <w:ind w:firstLine="309"/>
        <w:rPr>
          <w:rFonts w:ascii="宋体" w:hAnsi="宋体" w:cs="宋体"/>
          <w:szCs w:val="21"/>
        </w:rPr>
      </w:pPr>
      <w:r>
        <w:rPr>
          <w:rFonts w:hint="eastAsia" w:ascii="宋体" w:hAnsi="宋体" w:cs="宋体"/>
          <w:szCs w:val="21"/>
        </w:rPr>
        <w:t>投标人全称（加盖公章）：</w:t>
      </w:r>
    </w:p>
    <w:tbl>
      <w:tblPr>
        <w:tblStyle w:val="14"/>
        <w:tblW w:w="0" w:type="auto"/>
        <w:tblInd w:w="-2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1701"/>
        <w:gridCol w:w="1661"/>
      </w:tblGrid>
      <w:tr w14:paraId="26303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tcBorders>
              <w:top w:val="single" w:color="auto" w:sz="4" w:space="0"/>
              <w:left w:val="single" w:color="auto" w:sz="4" w:space="0"/>
              <w:bottom w:val="single" w:color="auto" w:sz="4" w:space="0"/>
              <w:right w:val="single" w:color="auto" w:sz="4" w:space="0"/>
            </w:tcBorders>
            <w:vAlign w:val="center"/>
          </w:tcPr>
          <w:p w14:paraId="1E4630D5">
            <w:pPr>
              <w:adjustRightInd w:val="0"/>
              <w:snapToGrid w:val="0"/>
              <w:spacing w:after="200" w:line="240" w:lineRule="atLeast"/>
              <w:jc w:val="center"/>
              <w:rPr>
                <w:rFonts w:ascii="宋体" w:hAnsi="宋体" w:cs="宋体"/>
                <w:b/>
                <w:szCs w:val="21"/>
              </w:rPr>
            </w:pPr>
            <w:r>
              <w:rPr>
                <w:rFonts w:hint="eastAsia" w:ascii="宋体" w:hAnsi="宋体" w:cs="宋体"/>
                <w:b/>
                <w:szCs w:val="21"/>
              </w:rPr>
              <w:t>序号</w:t>
            </w:r>
          </w:p>
        </w:tc>
        <w:tc>
          <w:tcPr>
            <w:tcW w:w="4991" w:type="dxa"/>
            <w:tcBorders>
              <w:top w:val="single" w:color="auto" w:sz="4" w:space="0"/>
              <w:left w:val="single" w:color="auto" w:sz="4" w:space="0"/>
              <w:bottom w:val="single" w:color="auto" w:sz="4" w:space="0"/>
              <w:right w:val="single" w:color="auto" w:sz="4" w:space="0"/>
            </w:tcBorders>
            <w:vAlign w:val="center"/>
          </w:tcPr>
          <w:p w14:paraId="7FCE5DC7">
            <w:pPr>
              <w:adjustRightInd w:val="0"/>
              <w:snapToGrid w:val="0"/>
              <w:spacing w:after="200" w:line="240" w:lineRule="atLeast"/>
              <w:jc w:val="center"/>
              <w:rPr>
                <w:rFonts w:ascii="宋体" w:hAnsi="宋体" w:cs="宋体"/>
                <w:b/>
                <w:szCs w:val="21"/>
              </w:rPr>
            </w:pPr>
            <w:r>
              <w:rPr>
                <w:rFonts w:hint="eastAsia" w:ascii="宋体" w:hAnsi="宋体" w:cs="宋体"/>
                <w:b/>
                <w:szCs w:val="21"/>
              </w:rPr>
              <w:t>资格性和符合性检查响应内容</w:t>
            </w:r>
          </w:p>
        </w:tc>
        <w:tc>
          <w:tcPr>
            <w:tcW w:w="1701" w:type="dxa"/>
            <w:tcBorders>
              <w:top w:val="single" w:color="auto" w:sz="4" w:space="0"/>
              <w:left w:val="single" w:color="auto" w:sz="4" w:space="0"/>
              <w:bottom w:val="single" w:color="auto" w:sz="4" w:space="0"/>
              <w:right w:val="single" w:color="auto" w:sz="4" w:space="0"/>
            </w:tcBorders>
            <w:vAlign w:val="center"/>
          </w:tcPr>
          <w:p w14:paraId="39E501C1">
            <w:pPr>
              <w:spacing w:line="240" w:lineRule="atLeast"/>
              <w:jc w:val="center"/>
              <w:rPr>
                <w:rFonts w:ascii="宋体" w:hAnsi="宋体" w:cs="宋体"/>
                <w:b/>
                <w:szCs w:val="21"/>
              </w:rPr>
            </w:pPr>
            <w:r>
              <w:rPr>
                <w:rFonts w:hint="eastAsia" w:ascii="宋体" w:hAnsi="宋体" w:cs="宋体"/>
                <w:b/>
                <w:szCs w:val="21"/>
              </w:rPr>
              <w:t>是否响应</w:t>
            </w:r>
          </w:p>
          <w:p w14:paraId="17DC61F7">
            <w:pPr>
              <w:adjustRightInd w:val="0"/>
              <w:snapToGrid w:val="0"/>
              <w:spacing w:after="200" w:line="240" w:lineRule="atLeast"/>
              <w:jc w:val="center"/>
              <w:rPr>
                <w:rFonts w:ascii="宋体" w:hAnsi="宋体" w:cs="宋体"/>
                <w:b/>
                <w:szCs w:val="21"/>
              </w:rPr>
            </w:pPr>
            <w:r>
              <w:rPr>
                <w:rFonts w:hint="eastAsia" w:ascii="宋体" w:hAnsi="宋体" w:cs="宋体"/>
                <w:b/>
                <w:szCs w:val="21"/>
              </w:rPr>
              <w:t>（填是或者否）</w:t>
            </w:r>
          </w:p>
        </w:tc>
        <w:tc>
          <w:tcPr>
            <w:tcW w:w="1661" w:type="dxa"/>
            <w:tcBorders>
              <w:top w:val="single" w:color="auto" w:sz="4" w:space="0"/>
              <w:left w:val="single" w:color="auto" w:sz="4" w:space="0"/>
              <w:bottom w:val="single" w:color="auto" w:sz="4" w:space="0"/>
              <w:right w:val="single" w:color="auto" w:sz="4" w:space="0"/>
            </w:tcBorders>
            <w:vAlign w:val="center"/>
          </w:tcPr>
          <w:p w14:paraId="28BC8D3F">
            <w:pPr>
              <w:spacing w:line="240" w:lineRule="atLeast"/>
              <w:jc w:val="center"/>
              <w:rPr>
                <w:rFonts w:ascii="宋体" w:hAnsi="宋体" w:cs="宋体"/>
                <w:b/>
                <w:szCs w:val="21"/>
              </w:rPr>
            </w:pPr>
            <w:r>
              <w:rPr>
                <w:rFonts w:hint="eastAsia" w:ascii="宋体" w:hAnsi="宋体" w:cs="宋体"/>
                <w:b/>
                <w:szCs w:val="21"/>
              </w:rPr>
              <w:t>响应文件中的</w:t>
            </w:r>
          </w:p>
          <w:p w14:paraId="51D8EAA7">
            <w:pPr>
              <w:adjustRightInd w:val="0"/>
              <w:snapToGrid w:val="0"/>
              <w:spacing w:after="200" w:line="240" w:lineRule="atLeast"/>
              <w:jc w:val="center"/>
              <w:rPr>
                <w:rFonts w:ascii="宋体" w:hAnsi="宋体" w:cs="宋体"/>
                <w:b/>
                <w:szCs w:val="21"/>
              </w:rPr>
            </w:pPr>
            <w:r>
              <w:rPr>
                <w:rFonts w:hint="eastAsia" w:ascii="宋体" w:hAnsi="宋体" w:cs="宋体"/>
                <w:b/>
                <w:szCs w:val="21"/>
              </w:rPr>
              <w:t>页码位置</w:t>
            </w:r>
          </w:p>
        </w:tc>
      </w:tr>
      <w:tr w14:paraId="085BF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46" w:type="dxa"/>
            <w:tcBorders>
              <w:top w:val="single" w:color="auto" w:sz="4" w:space="0"/>
              <w:left w:val="single" w:color="auto" w:sz="4" w:space="0"/>
              <w:bottom w:val="single" w:color="auto" w:sz="4" w:space="0"/>
              <w:right w:val="single" w:color="auto" w:sz="4" w:space="0"/>
            </w:tcBorders>
            <w:vAlign w:val="center"/>
          </w:tcPr>
          <w:p w14:paraId="1C179AB9">
            <w:pPr>
              <w:adjustRightInd w:val="0"/>
              <w:snapToGrid w:val="0"/>
              <w:spacing w:after="200" w:line="220" w:lineRule="atLeast"/>
              <w:rPr>
                <w:rFonts w:ascii="宋体" w:hAnsi="宋体" w:cs="宋体"/>
                <w:b/>
                <w:i/>
                <w:szCs w:val="21"/>
                <w:u w:val="single"/>
              </w:rPr>
            </w:pPr>
            <w:r>
              <w:rPr>
                <w:rFonts w:hint="eastAsia" w:ascii="宋体" w:hAnsi="宋体" w:cs="宋体"/>
                <w:b/>
                <w:i/>
                <w:szCs w:val="21"/>
                <w:u w:val="single"/>
              </w:rPr>
              <w:t>1</w:t>
            </w:r>
          </w:p>
        </w:tc>
        <w:tc>
          <w:tcPr>
            <w:tcW w:w="4991" w:type="dxa"/>
            <w:tcBorders>
              <w:top w:val="single" w:color="auto" w:sz="4" w:space="0"/>
              <w:left w:val="single" w:color="auto" w:sz="4" w:space="0"/>
              <w:bottom w:val="single" w:color="auto" w:sz="4" w:space="0"/>
              <w:right w:val="single" w:color="auto" w:sz="4" w:space="0"/>
            </w:tcBorders>
            <w:vAlign w:val="center"/>
          </w:tcPr>
          <w:p w14:paraId="41A732EC">
            <w:pPr>
              <w:adjustRightInd w:val="0"/>
              <w:snapToGrid w:val="0"/>
              <w:spacing w:after="200" w:line="480" w:lineRule="exact"/>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28C07380">
            <w:pPr>
              <w:adjustRightInd w:val="0"/>
              <w:snapToGrid w:val="0"/>
              <w:spacing w:after="200" w:line="220" w:lineRule="atLeast"/>
              <w:rPr>
                <w:rFonts w:ascii="宋体" w:hAnsi="宋体" w:cs="宋体"/>
                <w:b/>
                <w:szCs w:val="21"/>
              </w:rPr>
            </w:pPr>
          </w:p>
        </w:tc>
        <w:tc>
          <w:tcPr>
            <w:tcW w:w="1661" w:type="dxa"/>
            <w:tcBorders>
              <w:top w:val="single" w:color="auto" w:sz="4" w:space="0"/>
              <w:left w:val="single" w:color="auto" w:sz="4" w:space="0"/>
              <w:bottom w:val="single" w:color="auto" w:sz="4" w:space="0"/>
              <w:right w:val="single" w:color="auto" w:sz="4" w:space="0"/>
            </w:tcBorders>
            <w:vAlign w:val="center"/>
          </w:tcPr>
          <w:p w14:paraId="5EE146FA">
            <w:pPr>
              <w:adjustRightInd w:val="0"/>
              <w:snapToGrid w:val="0"/>
              <w:spacing w:after="200" w:line="220" w:lineRule="atLeast"/>
              <w:rPr>
                <w:rFonts w:ascii="宋体" w:hAnsi="宋体" w:cs="宋体"/>
                <w:b/>
                <w:szCs w:val="21"/>
              </w:rPr>
            </w:pPr>
          </w:p>
        </w:tc>
      </w:tr>
      <w:tr w14:paraId="4C9D3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46" w:type="dxa"/>
            <w:tcBorders>
              <w:top w:val="single" w:color="auto" w:sz="4" w:space="0"/>
              <w:left w:val="single" w:color="auto" w:sz="4" w:space="0"/>
              <w:bottom w:val="single" w:color="auto" w:sz="4" w:space="0"/>
              <w:right w:val="single" w:color="auto" w:sz="4" w:space="0"/>
            </w:tcBorders>
            <w:vAlign w:val="center"/>
          </w:tcPr>
          <w:p w14:paraId="4D69EC81">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2</w:t>
            </w:r>
          </w:p>
        </w:tc>
        <w:tc>
          <w:tcPr>
            <w:tcW w:w="4991" w:type="dxa"/>
            <w:tcBorders>
              <w:top w:val="single" w:color="auto" w:sz="4" w:space="0"/>
              <w:left w:val="single" w:color="auto" w:sz="4" w:space="0"/>
              <w:bottom w:val="single" w:color="auto" w:sz="4" w:space="0"/>
              <w:right w:val="single" w:color="auto" w:sz="4" w:space="0"/>
            </w:tcBorders>
            <w:vAlign w:val="center"/>
          </w:tcPr>
          <w:p w14:paraId="2161F382">
            <w:pPr>
              <w:adjustRightInd w:val="0"/>
              <w:snapToGrid w:val="0"/>
              <w:spacing w:after="200" w:line="480" w:lineRule="exact"/>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10149FFF">
            <w:pPr>
              <w:adjustRightInd w:val="0"/>
              <w:snapToGrid w:val="0"/>
              <w:spacing w:after="200" w:line="220" w:lineRule="atLeast"/>
              <w:rPr>
                <w:rFonts w:ascii="宋体" w:hAnsi="宋体" w:cs="宋体"/>
                <w:szCs w:val="21"/>
              </w:rPr>
            </w:pPr>
          </w:p>
        </w:tc>
        <w:tc>
          <w:tcPr>
            <w:tcW w:w="1661" w:type="dxa"/>
            <w:tcBorders>
              <w:top w:val="single" w:color="auto" w:sz="4" w:space="0"/>
              <w:left w:val="single" w:color="auto" w:sz="4" w:space="0"/>
              <w:bottom w:val="single" w:color="auto" w:sz="4" w:space="0"/>
              <w:right w:val="single" w:color="auto" w:sz="4" w:space="0"/>
            </w:tcBorders>
            <w:vAlign w:val="center"/>
          </w:tcPr>
          <w:p w14:paraId="1349407B">
            <w:pPr>
              <w:adjustRightInd w:val="0"/>
              <w:snapToGrid w:val="0"/>
              <w:spacing w:after="200" w:line="220" w:lineRule="atLeast"/>
              <w:rPr>
                <w:rFonts w:ascii="宋体" w:hAnsi="宋体" w:cs="宋体"/>
                <w:szCs w:val="21"/>
              </w:rPr>
            </w:pPr>
          </w:p>
        </w:tc>
      </w:tr>
      <w:tr w14:paraId="6ED8F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46" w:type="dxa"/>
            <w:tcBorders>
              <w:top w:val="single" w:color="auto" w:sz="4" w:space="0"/>
              <w:left w:val="single" w:color="auto" w:sz="4" w:space="0"/>
              <w:bottom w:val="single" w:color="auto" w:sz="4" w:space="0"/>
              <w:right w:val="single" w:color="auto" w:sz="4" w:space="0"/>
            </w:tcBorders>
            <w:vAlign w:val="center"/>
          </w:tcPr>
          <w:p w14:paraId="635EA160">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3</w:t>
            </w:r>
          </w:p>
        </w:tc>
        <w:tc>
          <w:tcPr>
            <w:tcW w:w="4991" w:type="dxa"/>
            <w:tcBorders>
              <w:top w:val="single" w:color="auto" w:sz="4" w:space="0"/>
              <w:left w:val="single" w:color="auto" w:sz="4" w:space="0"/>
              <w:bottom w:val="single" w:color="auto" w:sz="4" w:space="0"/>
              <w:right w:val="single" w:color="auto" w:sz="4" w:space="0"/>
            </w:tcBorders>
            <w:vAlign w:val="center"/>
          </w:tcPr>
          <w:p w14:paraId="49B1FBA7">
            <w:pPr>
              <w:adjustRightInd w:val="0"/>
              <w:snapToGrid w:val="0"/>
              <w:spacing w:after="200" w:line="480" w:lineRule="exact"/>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11EDF653">
            <w:pPr>
              <w:adjustRightInd w:val="0"/>
              <w:snapToGrid w:val="0"/>
              <w:spacing w:after="200" w:line="220" w:lineRule="atLeast"/>
              <w:rPr>
                <w:rFonts w:ascii="宋体" w:hAnsi="宋体" w:cs="宋体"/>
                <w:szCs w:val="21"/>
              </w:rPr>
            </w:pPr>
          </w:p>
        </w:tc>
        <w:tc>
          <w:tcPr>
            <w:tcW w:w="1661" w:type="dxa"/>
            <w:tcBorders>
              <w:top w:val="single" w:color="auto" w:sz="4" w:space="0"/>
              <w:left w:val="single" w:color="auto" w:sz="4" w:space="0"/>
              <w:bottom w:val="single" w:color="auto" w:sz="4" w:space="0"/>
              <w:right w:val="single" w:color="auto" w:sz="4" w:space="0"/>
            </w:tcBorders>
            <w:vAlign w:val="center"/>
          </w:tcPr>
          <w:p w14:paraId="256DC4BD">
            <w:pPr>
              <w:adjustRightInd w:val="0"/>
              <w:snapToGrid w:val="0"/>
              <w:spacing w:after="200" w:line="220" w:lineRule="atLeast"/>
              <w:rPr>
                <w:rFonts w:ascii="宋体" w:hAnsi="宋体" w:cs="宋体"/>
                <w:szCs w:val="21"/>
              </w:rPr>
            </w:pPr>
          </w:p>
        </w:tc>
      </w:tr>
      <w:tr w14:paraId="5D2BE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46" w:type="dxa"/>
            <w:tcBorders>
              <w:top w:val="single" w:color="auto" w:sz="4" w:space="0"/>
              <w:left w:val="single" w:color="auto" w:sz="4" w:space="0"/>
              <w:bottom w:val="single" w:color="auto" w:sz="4" w:space="0"/>
              <w:right w:val="single" w:color="auto" w:sz="4" w:space="0"/>
            </w:tcBorders>
            <w:vAlign w:val="center"/>
          </w:tcPr>
          <w:p w14:paraId="569E5E65">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4</w:t>
            </w:r>
          </w:p>
        </w:tc>
        <w:tc>
          <w:tcPr>
            <w:tcW w:w="4991" w:type="dxa"/>
            <w:tcBorders>
              <w:top w:val="single" w:color="auto" w:sz="4" w:space="0"/>
              <w:left w:val="single" w:color="auto" w:sz="4" w:space="0"/>
              <w:bottom w:val="single" w:color="auto" w:sz="4" w:space="0"/>
              <w:right w:val="single" w:color="auto" w:sz="4" w:space="0"/>
            </w:tcBorders>
            <w:vAlign w:val="center"/>
          </w:tcPr>
          <w:p w14:paraId="271E6C7B">
            <w:pPr>
              <w:adjustRightInd w:val="0"/>
              <w:snapToGrid w:val="0"/>
              <w:spacing w:after="200" w:line="360" w:lineRule="auto"/>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159FCC8D">
            <w:pPr>
              <w:adjustRightInd w:val="0"/>
              <w:snapToGrid w:val="0"/>
              <w:spacing w:after="200" w:line="220" w:lineRule="atLeast"/>
              <w:rPr>
                <w:rFonts w:ascii="宋体" w:hAnsi="宋体" w:cs="宋体"/>
                <w:szCs w:val="21"/>
              </w:rPr>
            </w:pPr>
          </w:p>
        </w:tc>
        <w:tc>
          <w:tcPr>
            <w:tcW w:w="1661" w:type="dxa"/>
            <w:tcBorders>
              <w:top w:val="single" w:color="auto" w:sz="4" w:space="0"/>
              <w:left w:val="single" w:color="auto" w:sz="4" w:space="0"/>
              <w:bottom w:val="single" w:color="auto" w:sz="4" w:space="0"/>
              <w:right w:val="single" w:color="auto" w:sz="4" w:space="0"/>
            </w:tcBorders>
            <w:vAlign w:val="center"/>
          </w:tcPr>
          <w:p w14:paraId="32E1AEBD">
            <w:pPr>
              <w:adjustRightInd w:val="0"/>
              <w:snapToGrid w:val="0"/>
              <w:spacing w:after="200" w:line="220" w:lineRule="atLeast"/>
              <w:rPr>
                <w:rFonts w:ascii="宋体" w:hAnsi="宋体" w:cs="宋体"/>
                <w:szCs w:val="21"/>
              </w:rPr>
            </w:pPr>
          </w:p>
        </w:tc>
      </w:tr>
      <w:tr w14:paraId="5B488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646" w:type="dxa"/>
            <w:tcBorders>
              <w:top w:val="single" w:color="auto" w:sz="4" w:space="0"/>
              <w:left w:val="single" w:color="auto" w:sz="4" w:space="0"/>
              <w:bottom w:val="single" w:color="auto" w:sz="4" w:space="0"/>
              <w:right w:val="single" w:color="auto" w:sz="4" w:space="0"/>
            </w:tcBorders>
            <w:vAlign w:val="center"/>
          </w:tcPr>
          <w:p w14:paraId="16A78FA9">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5</w:t>
            </w:r>
          </w:p>
        </w:tc>
        <w:tc>
          <w:tcPr>
            <w:tcW w:w="4991" w:type="dxa"/>
            <w:tcBorders>
              <w:top w:val="single" w:color="auto" w:sz="4" w:space="0"/>
              <w:left w:val="single" w:color="auto" w:sz="4" w:space="0"/>
              <w:bottom w:val="single" w:color="auto" w:sz="4" w:space="0"/>
              <w:right w:val="single" w:color="auto" w:sz="4" w:space="0"/>
            </w:tcBorders>
            <w:vAlign w:val="center"/>
          </w:tcPr>
          <w:p w14:paraId="4D1AB78D">
            <w:pPr>
              <w:adjustRightInd w:val="0"/>
              <w:snapToGrid w:val="0"/>
              <w:spacing w:after="200" w:line="590" w:lineRule="atLeast"/>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2F87D1C5">
            <w:pPr>
              <w:adjustRightInd w:val="0"/>
              <w:snapToGrid w:val="0"/>
              <w:spacing w:after="200" w:line="220" w:lineRule="atLeast"/>
              <w:rPr>
                <w:rFonts w:ascii="宋体" w:hAnsi="宋体" w:cs="宋体"/>
              </w:rPr>
            </w:pPr>
          </w:p>
        </w:tc>
        <w:tc>
          <w:tcPr>
            <w:tcW w:w="1661" w:type="dxa"/>
            <w:tcBorders>
              <w:top w:val="single" w:color="auto" w:sz="4" w:space="0"/>
              <w:left w:val="single" w:color="auto" w:sz="4" w:space="0"/>
              <w:bottom w:val="single" w:color="auto" w:sz="4" w:space="0"/>
              <w:right w:val="single" w:color="auto" w:sz="4" w:space="0"/>
            </w:tcBorders>
            <w:vAlign w:val="center"/>
          </w:tcPr>
          <w:p w14:paraId="53EEA356">
            <w:pPr>
              <w:adjustRightInd w:val="0"/>
              <w:snapToGrid w:val="0"/>
              <w:spacing w:after="200" w:line="220" w:lineRule="atLeast"/>
              <w:rPr>
                <w:rFonts w:ascii="宋体" w:hAnsi="宋体" w:cs="宋体"/>
              </w:rPr>
            </w:pPr>
          </w:p>
        </w:tc>
      </w:tr>
      <w:tr w14:paraId="1D927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6" w:type="dxa"/>
            <w:tcBorders>
              <w:top w:val="single" w:color="auto" w:sz="4" w:space="0"/>
              <w:left w:val="single" w:color="auto" w:sz="4" w:space="0"/>
              <w:bottom w:val="single" w:color="auto" w:sz="4" w:space="0"/>
              <w:right w:val="single" w:color="auto" w:sz="4" w:space="0"/>
            </w:tcBorders>
            <w:vAlign w:val="center"/>
          </w:tcPr>
          <w:p w14:paraId="5C504920">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6</w:t>
            </w:r>
          </w:p>
        </w:tc>
        <w:tc>
          <w:tcPr>
            <w:tcW w:w="4991" w:type="dxa"/>
            <w:tcBorders>
              <w:top w:val="single" w:color="auto" w:sz="4" w:space="0"/>
              <w:left w:val="single" w:color="auto" w:sz="4" w:space="0"/>
              <w:bottom w:val="single" w:color="auto" w:sz="4" w:space="0"/>
              <w:right w:val="single" w:color="auto" w:sz="4" w:space="0"/>
            </w:tcBorders>
            <w:vAlign w:val="center"/>
          </w:tcPr>
          <w:p w14:paraId="0BEA5CAB">
            <w:pPr>
              <w:adjustRightInd w:val="0"/>
              <w:snapToGrid w:val="0"/>
              <w:spacing w:after="200" w:line="590" w:lineRule="atLeast"/>
              <w:rPr>
                <w:rFonts w:ascii="宋体" w:hAnsi="宋体" w:cs="宋体"/>
                <w:i/>
                <w:iCs/>
                <w:szCs w:val="21"/>
                <w:u w:val="single"/>
              </w:rPr>
            </w:pPr>
          </w:p>
        </w:tc>
        <w:tc>
          <w:tcPr>
            <w:tcW w:w="1701" w:type="dxa"/>
            <w:tcBorders>
              <w:top w:val="single" w:color="auto" w:sz="4" w:space="0"/>
              <w:left w:val="single" w:color="auto" w:sz="4" w:space="0"/>
              <w:bottom w:val="single" w:color="auto" w:sz="4" w:space="0"/>
              <w:right w:val="single" w:color="auto" w:sz="4" w:space="0"/>
            </w:tcBorders>
            <w:vAlign w:val="center"/>
          </w:tcPr>
          <w:p w14:paraId="4E9735BC">
            <w:pPr>
              <w:adjustRightInd w:val="0"/>
              <w:snapToGrid w:val="0"/>
              <w:spacing w:after="200" w:line="220" w:lineRule="atLeast"/>
              <w:rPr>
                <w:rFonts w:ascii="宋体" w:hAnsi="宋体" w:cs="宋体"/>
              </w:rPr>
            </w:pPr>
          </w:p>
        </w:tc>
        <w:tc>
          <w:tcPr>
            <w:tcW w:w="1661" w:type="dxa"/>
            <w:tcBorders>
              <w:top w:val="single" w:color="auto" w:sz="4" w:space="0"/>
              <w:left w:val="single" w:color="auto" w:sz="4" w:space="0"/>
              <w:bottom w:val="single" w:color="auto" w:sz="4" w:space="0"/>
              <w:right w:val="single" w:color="auto" w:sz="4" w:space="0"/>
            </w:tcBorders>
            <w:vAlign w:val="center"/>
          </w:tcPr>
          <w:p w14:paraId="4237C242">
            <w:pPr>
              <w:adjustRightInd w:val="0"/>
              <w:snapToGrid w:val="0"/>
              <w:spacing w:after="200" w:line="220" w:lineRule="atLeast"/>
              <w:rPr>
                <w:rFonts w:ascii="宋体" w:hAnsi="宋体" w:cs="宋体"/>
              </w:rPr>
            </w:pPr>
          </w:p>
        </w:tc>
      </w:tr>
      <w:tr w14:paraId="0756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46" w:type="dxa"/>
            <w:tcBorders>
              <w:top w:val="single" w:color="auto" w:sz="4" w:space="0"/>
              <w:left w:val="single" w:color="auto" w:sz="4" w:space="0"/>
              <w:bottom w:val="single" w:color="auto" w:sz="4" w:space="0"/>
              <w:right w:val="single" w:color="auto" w:sz="4" w:space="0"/>
            </w:tcBorders>
            <w:vAlign w:val="center"/>
          </w:tcPr>
          <w:p w14:paraId="653A9485">
            <w:pPr>
              <w:adjustRightInd w:val="0"/>
              <w:snapToGrid w:val="0"/>
              <w:spacing w:after="200" w:line="220" w:lineRule="atLeast"/>
              <w:rPr>
                <w:rFonts w:ascii="宋体" w:hAnsi="宋体" w:cs="宋体"/>
                <w:i/>
                <w:szCs w:val="21"/>
                <w:u w:val="single"/>
              </w:rPr>
            </w:pPr>
            <w:r>
              <w:rPr>
                <w:rFonts w:hint="eastAsia" w:ascii="宋体" w:hAnsi="宋体" w:cs="宋体"/>
                <w:i/>
                <w:szCs w:val="21"/>
                <w:u w:val="single"/>
              </w:rPr>
              <w:t>7</w:t>
            </w:r>
          </w:p>
        </w:tc>
        <w:tc>
          <w:tcPr>
            <w:tcW w:w="4991" w:type="dxa"/>
            <w:tcBorders>
              <w:top w:val="single" w:color="auto" w:sz="4" w:space="0"/>
              <w:left w:val="single" w:color="auto" w:sz="4" w:space="0"/>
              <w:bottom w:val="single" w:color="auto" w:sz="4" w:space="0"/>
              <w:right w:val="single" w:color="auto" w:sz="4" w:space="0"/>
            </w:tcBorders>
            <w:vAlign w:val="center"/>
          </w:tcPr>
          <w:p w14:paraId="76A09274">
            <w:pPr>
              <w:adjustRightInd w:val="0"/>
              <w:snapToGrid w:val="0"/>
              <w:spacing w:after="200" w:line="590" w:lineRule="atLeast"/>
              <w:rPr>
                <w:rFonts w:ascii="宋体" w:hAnsi="宋体" w:cs="宋体"/>
                <w:i/>
                <w:iCs/>
                <w:szCs w:val="21"/>
                <w:u w:val="single"/>
              </w:rPr>
            </w:pPr>
            <w:r>
              <w:rPr>
                <w:rFonts w:hint="eastAsia" w:ascii="宋体" w:hAnsi="宋体" w:cs="宋体"/>
                <w:i/>
                <w:iCs/>
                <w:szCs w:val="21"/>
                <w:u w:val="single"/>
              </w:rPr>
              <w:t>投标文件中的其他实质性要求</w:t>
            </w:r>
          </w:p>
        </w:tc>
        <w:tc>
          <w:tcPr>
            <w:tcW w:w="1701" w:type="dxa"/>
            <w:tcBorders>
              <w:top w:val="single" w:color="auto" w:sz="4" w:space="0"/>
              <w:left w:val="single" w:color="auto" w:sz="4" w:space="0"/>
              <w:bottom w:val="single" w:color="auto" w:sz="4" w:space="0"/>
              <w:right w:val="single" w:color="auto" w:sz="4" w:space="0"/>
            </w:tcBorders>
            <w:vAlign w:val="center"/>
          </w:tcPr>
          <w:p w14:paraId="6411A471">
            <w:pPr>
              <w:adjustRightInd w:val="0"/>
              <w:snapToGrid w:val="0"/>
              <w:spacing w:after="200" w:line="220" w:lineRule="atLeast"/>
              <w:rPr>
                <w:rFonts w:ascii="宋体" w:hAnsi="宋体" w:cs="宋体"/>
              </w:rPr>
            </w:pPr>
          </w:p>
        </w:tc>
        <w:tc>
          <w:tcPr>
            <w:tcW w:w="1661" w:type="dxa"/>
            <w:tcBorders>
              <w:top w:val="single" w:color="auto" w:sz="4" w:space="0"/>
              <w:left w:val="single" w:color="auto" w:sz="4" w:space="0"/>
              <w:bottom w:val="single" w:color="auto" w:sz="4" w:space="0"/>
              <w:right w:val="single" w:color="auto" w:sz="4" w:space="0"/>
            </w:tcBorders>
            <w:vAlign w:val="center"/>
          </w:tcPr>
          <w:p w14:paraId="4C0181B2">
            <w:pPr>
              <w:adjustRightInd w:val="0"/>
              <w:snapToGrid w:val="0"/>
              <w:spacing w:after="200" w:line="220" w:lineRule="atLeast"/>
              <w:rPr>
                <w:rFonts w:ascii="宋体" w:hAnsi="宋体" w:cs="宋体"/>
              </w:rPr>
            </w:pPr>
          </w:p>
        </w:tc>
      </w:tr>
    </w:tbl>
    <w:p w14:paraId="40881094">
      <w:pPr>
        <w:spacing w:before="50" w:after="50"/>
        <w:rPr>
          <w:rFonts w:ascii="宋体" w:hAnsi="宋体" w:cs="宋体"/>
          <w:szCs w:val="21"/>
        </w:rPr>
      </w:pPr>
      <w:r>
        <w:rPr>
          <w:rFonts w:hint="eastAsia" w:ascii="宋体" w:hAnsi="宋体" w:cs="宋体"/>
          <w:sz w:val="32"/>
          <w:szCs w:val="32"/>
        </w:rPr>
        <w:t xml:space="preserve">             </w:t>
      </w:r>
      <w:r>
        <w:rPr>
          <w:rFonts w:hint="eastAsia" w:ascii="宋体" w:hAnsi="宋体" w:cs="宋体"/>
          <w:szCs w:val="21"/>
        </w:rPr>
        <w:t xml:space="preserve"> </w:t>
      </w:r>
    </w:p>
    <w:p w14:paraId="00BC1E73">
      <w:pPr>
        <w:spacing w:before="50" w:after="50"/>
        <w:rPr>
          <w:rFonts w:ascii="宋体" w:hAnsi="宋体" w:cs="宋体"/>
          <w:kern w:val="0"/>
          <w:sz w:val="22"/>
          <w:szCs w:val="21"/>
        </w:rPr>
      </w:pPr>
    </w:p>
    <w:p w14:paraId="0B8E5519">
      <w:pPr>
        <w:spacing w:before="50" w:after="50"/>
        <w:rPr>
          <w:rFonts w:ascii="宋体" w:hAnsi="宋体" w:cs="宋体"/>
          <w:szCs w:val="21"/>
        </w:rPr>
      </w:pPr>
    </w:p>
    <w:p w14:paraId="34C93D95">
      <w:pPr>
        <w:spacing w:before="50" w:after="50"/>
        <w:rPr>
          <w:rFonts w:ascii="宋体" w:hAnsi="宋体" w:cs="宋体"/>
          <w:szCs w:val="21"/>
        </w:rPr>
      </w:pPr>
    </w:p>
    <w:p w14:paraId="457C8925">
      <w:pPr>
        <w:spacing w:before="50" w:after="50"/>
        <w:rPr>
          <w:rFonts w:ascii="宋体" w:hAnsi="宋体" w:cs="宋体"/>
          <w:szCs w:val="21"/>
        </w:rPr>
      </w:pPr>
    </w:p>
    <w:p w14:paraId="0D7150FF">
      <w:pPr>
        <w:spacing w:before="50" w:after="50"/>
        <w:rPr>
          <w:rFonts w:ascii="宋体" w:hAnsi="宋体" w:cs="宋体"/>
          <w:szCs w:val="21"/>
        </w:rPr>
      </w:pPr>
    </w:p>
    <w:p w14:paraId="0D8C590E">
      <w:pPr>
        <w:spacing w:before="50" w:after="50"/>
        <w:rPr>
          <w:rFonts w:ascii="宋体" w:hAnsi="宋体" w:cs="宋体"/>
          <w:szCs w:val="21"/>
        </w:rPr>
      </w:pPr>
    </w:p>
    <w:p w14:paraId="567FE2C5">
      <w:pPr>
        <w:spacing w:before="50" w:after="50"/>
        <w:rPr>
          <w:rFonts w:ascii="宋体" w:hAnsi="宋体" w:cs="宋体"/>
          <w:szCs w:val="21"/>
        </w:rPr>
      </w:pPr>
    </w:p>
    <w:p w14:paraId="5FF75BB6">
      <w:pPr>
        <w:spacing w:before="50" w:after="50"/>
        <w:rPr>
          <w:rFonts w:ascii="宋体" w:hAnsi="宋体" w:cs="宋体"/>
          <w:szCs w:val="21"/>
        </w:rPr>
      </w:pPr>
      <w:r>
        <w:rPr>
          <w:rFonts w:hint="eastAsia" w:ascii="宋体" w:hAnsi="宋体" w:cs="宋体"/>
          <w:szCs w:val="21"/>
        </w:rPr>
        <w:br w:type="page"/>
      </w:r>
    </w:p>
    <w:p w14:paraId="37F5DAAE">
      <w:pPr>
        <w:numPr>
          <w:ilvl w:val="0"/>
          <w:numId w:val="2"/>
        </w:numPr>
        <w:spacing w:after="240" w:line="360" w:lineRule="auto"/>
        <w:ind w:left="3363"/>
        <w:rPr>
          <w:rFonts w:ascii="宋体" w:hAnsi="宋体" w:cs="宋体"/>
          <w:b/>
          <w:bCs/>
          <w:szCs w:val="21"/>
        </w:rPr>
      </w:pPr>
      <w:r>
        <w:rPr>
          <w:rFonts w:hint="eastAsia" w:ascii="宋体" w:hAnsi="宋体" w:cs="宋体"/>
          <w:b/>
          <w:bCs/>
          <w:szCs w:val="21"/>
        </w:rPr>
        <w:t>资信证明文件要求</w:t>
      </w:r>
    </w:p>
    <w:p w14:paraId="672D9146">
      <w:pPr>
        <w:spacing w:line="360" w:lineRule="auto"/>
        <w:rPr>
          <w:rFonts w:ascii="宋体" w:hAnsi="宋体" w:eastAsia="宋体" w:cs="宋体"/>
          <w:i/>
          <w:szCs w:val="21"/>
          <w:u w:val="single"/>
        </w:rPr>
      </w:pPr>
      <w:r>
        <w:rPr>
          <w:rFonts w:hint="eastAsia" w:ascii="宋体" w:hAnsi="宋体" w:eastAsia="宋体" w:cs="宋体"/>
          <w:spacing w:val="-6"/>
          <w:szCs w:val="21"/>
        </w:rPr>
        <w:t>（一）符合相关法律法规规定的条件，并提供下列材料：</w:t>
      </w:r>
    </w:p>
    <w:p w14:paraId="2520CF41">
      <w:pPr>
        <w:spacing w:line="360" w:lineRule="auto"/>
        <w:rPr>
          <w:rFonts w:ascii="宋体" w:hAnsi="宋体" w:eastAsia="宋体" w:cs="宋体"/>
          <w:b/>
          <w:i/>
          <w:szCs w:val="21"/>
          <w:u w:val="single"/>
        </w:rPr>
      </w:pPr>
      <w:r>
        <w:rPr>
          <w:rFonts w:hint="eastAsia" w:ascii="宋体" w:hAnsi="宋体" w:eastAsia="宋体" w:cs="宋体"/>
          <w:i/>
          <w:szCs w:val="21"/>
          <w:u w:val="single"/>
        </w:rPr>
        <w:t>1.1法人或者其他组织的营业执照等证明文件，自然人的身份证明</w:t>
      </w:r>
      <w:r>
        <w:rPr>
          <w:rFonts w:hint="eastAsia" w:ascii="宋体" w:hAnsi="宋体" w:eastAsia="宋体" w:cs="宋体"/>
          <w:b/>
          <w:i/>
          <w:szCs w:val="21"/>
          <w:u w:val="single"/>
        </w:rPr>
        <w:t>（复印件加盖供应商公章）</w:t>
      </w:r>
    </w:p>
    <w:p w14:paraId="2C72427C">
      <w:pPr>
        <w:spacing w:line="360" w:lineRule="auto"/>
        <w:rPr>
          <w:rFonts w:ascii="宋体" w:hAnsi="宋体" w:eastAsia="宋体" w:cs="宋体"/>
          <w:i/>
          <w:szCs w:val="21"/>
          <w:u w:val="single"/>
        </w:rPr>
      </w:pPr>
      <w:r>
        <w:rPr>
          <w:rFonts w:hint="eastAsia" w:ascii="宋体" w:hAnsi="宋体" w:eastAsia="宋体" w:cs="宋体"/>
          <w:i/>
          <w:szCs w:val="21"/>
          <w:u w:val="single"/>
        </w:rPr>
        <w:t>1.2 上一年度的财务状况报告（成立不满一年无需提供）</w:t>
      </w:r>
      <w:r>
        <w:rPr>
          <w:rFonts w:hint="eastAsia" w:ascii="宋体" w:hAnsi="宋体" w:eastAsia="宋体" w:cs="宋体"/>
          <w:b/>
          <w:i/>
          <w:szCs w:val="21"/>
          <w:u w:val="single"/>
        </w:rPr>
        <w:t>（复印件加盖供应商公章）</w:t>
      </w:r>
    </w:p>
    <w:p w14:paraId="384928B9">
      <w:pPr>
        <w:spacing w:line="360" w:lineRule="auto"/>
        <w:rPr>
          <w:rFonts w:ascii="宋体" w:hAnsi="宋体" w:eastAsia="宋体" w:cs="宋体"/>
          <w:i/>
          <w:szCs w:val="21"/>
          <w:u w:val="single"/>
        </w:rPr>
      </w:pPr>
      <w:r>
        <w:rPr>
          <w:rFonts w:hint="eastAsia" w:ascii="宋体" w:hAnsi="宋体" w:eastAsia="宋体" w:cs="宋体"/>
          <w:i/>
          <w:szCs w:val="21"/>
          <w:u w:val="single"/>
        </w:rPr>
        <w:t>1.3依法缴纳税收和社会保障资金的相关材料（提供提交响应文件截止时间前一年内至少一个月依法缴纳税收及缴纳社会保障资金的证明材料。供应商依法享受缓缴、免缴税收、社会保障资金的提供证明材料。）</w:t>
      </w:r>
      <w:r>
        <w:rPr>
          <w:rFonts w:hint="eastAsia" w:ascii="宋体" w:hAnsi="宋体" w:eastAsia="宋体" w:cs="宋体"/>
          <w:b/>
          <w:i/>
          <w:szCs w:val="21"/>
          <w:u w:val="single"/>
        </w:rPr>
        <w:t>（复印件加盖供应商公章）</w:t>
      </w:r>
    </w:p>
    <w:p w14:paraId="762C8FA9">
      <w:pPr>
        <w:spacing w:line="360" w:lineRule="auto"/>
        <w:rPr>
          <w:rFonts w:ascii="宋体" w:hAnsi="宋体" w:eastAsia="宋体" w:cs="宋体"/>
          <w:i/>
          <w:szCs w:val="21"/>
          <w:u w:val="single"/>
        </w:rPr>
      </w:pPr>
      <w:r>
        <w:rPr>
          <w:rFonts w:hint="eastAsia" w:ascii="宋体" w:hAnsi="宋体" w:eastAsia="宋体" w:cs="宋体"/>
          <w:i/>
          <w:szCs w:val="21"/>
          <w:u w:val="single"/>
        </w:rPr>
        <w:t>1.4具备履行合同所必需的设备和专业技术能力的书面声明</w:t>
      </w:r>
      <w:r>
        <w:rPr>
          <w:rFonts w:hint="eastAsia" w:ascii="宋体" w:hAnsi="宋体" w:eastAsia="宋体" w:cs="宋体"/>
          <w:b/>
          <w:i/>
          <w:szCs w:val="21"/>
          <w:u w:val="single"/>
        </w:rPr>
        <w:t>（原件加盖供应商公章）</w:t>
      </w:r>
    </w:p>
    <w:p w14:paraId="17EF7D6D">
      <w:pPr>
        <w:spacing w:line="360" w:lineRule="auto"/>
        <w:rPr>
          <w:rFonts w:ascii="宋体" w:hAnsi="宋体" w:eastAsia="宋体" w:cs="宋体"/>
          <w:i/>
          <w:szCs w:val="21"/>
          <w:u w:val="single"/>
        </w:rPr>
      </w:pPr>
      <w:r>
        <w:rPr>
          <w:rFonts w:hint="eastAsia" w:ascii="宋体" w:hAnsi="宋体" w:eastAsia="宋体" w:cs="宋体"/>
          <w:i/>
          <w:szCs w:val="21"/>
          <w:u w:val="single"/>
        </w:rPr>
        <w:t>1.5参加活动前3年内在经营活动中没有重大违法记录的书面声明</w:t>
      </w:r>
      <w:r>
        <w:rPr>
          <w:rFonts w:hint="eastAsia" w:ascii="宋体" w:hAnsi="宋体" w:eastAsia="宋体" w:cs="宋体"/>
          <w:b/>
          <w:i/>
          <w:szCs w:val="21"/>
          <w:u w:val="single"/>
        </w:rPr>
        <w:t>（原件加盖供应商公章）</w:t>
      </w:r>
    </w:p>
    <w:p w14:paraId="3EFC95C0">
      <w:pPr>
        <w:spacing w:line="360" w:lineRule="auto"/>
        <w:rPr>
          <w:rFonts w:ascii="宋体" w:hAnsi="宋体" w:eastAsia="宋体" w:cs="宋体"/>
          <w:b/>
          <w:i/>
          <w:szCs w:val="21"/>
          <w:u w:val="single"/>
        </w:rPr>
      </w:pPr>
      <w:r>
        <w:rPr>
          <w:rFonts w:hint="eastAsia" w:ascii="宋体" w:hAnsi="宋体" w:eastAsia="宋体" w:cs="宋体"/>
          <w:i/>
          <w:szCs w:val="21"/>
          <w:u w:val="single"/>
        </w:rPr>
        <w:t>1.6询价响应函</w:t>
      </w:r>
      <w:r>
        <w:rPr>
          <w:rFonts w:hint="eastAsia" w:ascii="宋体" w:hAnsi="宋体" w:eastAsia="宋体" w:cs="宋体"/>
          <w:b/>
          <w:i/>
          <w:szCs w:val="21"/>
          <w:u w:val="single"/>
        </w:rPr>
        <w:t>（原件加盖供应商公章）</w:t>
      </w:r>
    </w:p>
    <w:p w14:paraId="45592357">
      <w:pPr>
        <w:spacing w:line="360" w:lineRule="auto"/>
        <w:rPr>
          <w:rFonts w:ascii="宋体" w:hAnsi="宋体" w:eastAsia="宋体" w:cs="宋体"/>
          <w:b/>
          <w:i/>
          <w:szCs w:val="21"/>
          <w:u w:val="single"/>
        </w:rPr>
      </w:pPr>
      <w:r>
        <w:rPr>
          <w:rFonts w:hint="eastAsia" w:ascii="宋体" w:hAnsi="宋体" w:eastAsia="宋体" w:cs="宋体"/>
          <w:i/>
          <w:szCs w:val="21"/>
          <w:u w:val="single"/>
        </w:rPr>
        <w:t>1.7法人授权书</w:t>
      </w:r>
      <w:r>
        <w:rPr>
          <w:rFonts w:hint="eastAsia" w:ascii="宋体" w:hAnsi="宋体" w:eastAsia="宋体" w:cs="宋体"/>
          <w:b/>
          <w:i/>
          <w:szCs w:val="21"/>
          <w:u w:val="single"/>
        </w:rPr>
        <w:t>（原件加盖供应商公章）</w:t>
      </w:r>
    </w:p>
    <w:p w14:paraId="1A3DBCE6">
      <w:pPr>
        <w:spacing w:line="360" w:lineRule="auto"/>
        <w:rPr>
          <w:rFonts w:ascii="宋体" w:hAnsi="宋体" w:eastAsia="宋体" w:cs="宋体"/>
          <w:b/>
          <w:szCs w:val="21"/>
        </w:rPr>
      </w:pPr>
      <w:r>
        <w:rPr>
          <w:rFonts w:hint="eastAsia" w:ascii="宋体" w:hAnsi="宋体" w:eastAsia="宋体" w:cs="宋体"/>
          <w:b/>
          <w:szCs w:val="21"/>
        </w:rPr>
        <w:t>注：①如参加本项目的供应商为个体工商户、自然人或事业法人等非企业法人，则2、3项无需提供，本文件中所需法定代表人相关材料、盖章及签字等可用供应商相关负责人的相应材料代替。</w:t>
      </w:r>
    </w:p>
    <w:p w14:paraId="049C9F71">
      <w:pPr>
        <w:spacing w:line="360" w:lineRule="auto"/>
        <w:rPr>
          <w:rFonts w:ascii="宋体" w:hAnsi="宋体" w:eastAsia="宋体" w:cs="宋体"/>
          <w:b/>
          <w:szCs w:val="21"/>
        </w:rPr>
      </w:pPr>
      <w:r>
        <w:rPr>
          <w:rFonts w:hint="eastAsia" w:ascii="宋体" w:hAnsi="宋体" w:eastAsia="宋体" w:cs="宋体"/>
          <w:b/>
          <w:szCs w:val="21"/>
        </w:rPr>
        <w:t>②享受国家政策缓交或减免规费税金的，可提供政策支持文件替代相关证明材料。</w:t>
      </w:r>
    </w:p>
    <w:p w14:paraId="06D4F12E">
      <w:pPr>
        <w:spacing w:line="360" w:lineRule="auto"/>
        <w:rPr>
          <w:rFonts w:ascii="宋体" w:hAnsi="宋体" w:eastAsia="宋体" w:cs="宋体"/>
          <w:szCs w:val="21"/>
        </w:rPr>
      </w:pPr>
      <w:r>
        <w:rPr>
          <w:rFonts w:hint="eastAsia" w:ascii="宋体" w:hAnsi="宋体" w:eastAsia="宋体" w:cs="宋体"/>
          <w:szCs w:val="21"/>
        </w:rPr>
        <w:t>（二）采购人根据本项目要求规定的特定条件：</w:t>
      </w:r>
    </w:p>
    <w:p w14:paraId="2DFE68EF">
      <w:pPr>
        <w:spacing w:line="360" w:lineRule="auto"/>
        <w:ind w:firstLine="480"/>
        <w:rPr>
          <w:rFonts w:ascii="宋体" w:hAnsi="宋体" w:eastAsia="宋体" w:cs="宋体"/>
          <w:b/>
          <w:color w:val="000000"/>
          <w:szCs w:val="21"/>
        </w:rPr>
      </w:pPr>
      <w:r>
        <w:rPr>
          <w:rFonts w:hint="eastAsia" w:ascii="宋体" w:hAnsi="宋体" w:eastAsia="宋体" w:cs="宋体"/>
          <w:i/>
          <w:szCs w:val="21"/>
          <w:u w:val="single"/>
        </w:rPr>
        <w:t>2.1供应商提供１份自2022年1月1日至今的类似业绩。</w:t>
      </w:r>
      <w:r>
        <w:rPr>
          <w:rFonts w:hint="eastAsia" w:ascii="宋体" w:hAnsi="宋体" w:eastAsia="宋体" w:cs="宋体"/>
          <w:b/>
          <w:i/>
          <w:szCs w:val="21"/>
          <w:u w:val="single"/>
        </w:rPr>
        <w:t>（提供合同等能证明服务内容的材料复印件加盖供应商公章）</w:t>
      </w:r>
    </w:p>
    <w:p w14:paraId="294F0E0A">
      <w:pPr>
        <w:pStyle w:val="21"/>
        <w:spacing w:before="0" w:after="0"/>
        <w:ind w:firstLine="0"/>
        <w:jc w:val="center"/>
        <w:rPr>
          <w:rFonts w:ascii="宋体" w:hAnsi="宋体" w:cs="宋体"/>
          <w:b/>
          <w:szCs w:val="21"/>
        </w:rPr>
      </w:pPr>
    </w:p>
    <w:p w14:paraId="091FDB74">
      <w:pPr>
        <w:pStyle w:val="21"/>
        <w:spacing w:before="0" w:after="0"/>
        <w:ind w:firstLine="0"/>
        <w:jc w:val="center"/>
        <w:rPr>
          <w:rFonts w:ascii="宋体" w:hAnsi="宋体" w:cs="宋体"/>
          <w:b/>
          <w:szCs w:val="21"/>
        </w:rPr>
      </w:pPr>
    </w:p>
    <w:p w14:paraId="1AB3CBD1">
      <w:pPr>
        <w:pStyle w:val="21"/>
        <w:spacing w:before="0" w:after="0"/>
        <w:ind w:firstLine="0"/>
        <w:jc w:val="center"/>
        <w:rPr>
          <w:rFonts w:ascii="宋体" w:hAnsi="宋体" w:cs="宋体"/>
          <w:b/>
          <w:szCs w:val="21"/>
        </w:rPr>
      </w:pPr>
    </w:p>
    <w:p w14:paraId="53F77FF1">
      <w:pPr>
        <w:pStyle w:val="21"/>
        <w:spacing w:before="0" w:after="0"/>
        <w:ind w:firstLine="0"/>
        <w:jc w:val="center"/>
        <w:rPr>
          <w:rFonts w:ascii="宋体" w:hAnsi="宋体" w:cs="宋体"/>
          <w:b/>
          <w:szCs w:val="21"/>
        </w:rPr>
        <w:sectPr>
          <w:pgSz w:w="11906" w:h="16838"/>
          <w:pgMar w:top="1440" w:right="1800" w:bottom="1440" w:left="1800" w:header="851" w:footer="992" w:gutter="0"/>
          <w:cols w:space="425" w:num="1"/>
          <w:docGrid w:type="lines" w:linePitch="312" w:charSpace="0"/>
        </w:sectPr>
      </w:pPr>
    </w:p>
    <w:p w14:paraId="5F1D84B9">
      <w:pPr>
        <w:pStyle w:val="21"/>
        <w:spacing w:before="0" w:after="0"/>
        <w:ind w:firstLine="0"/>
        <w:jc w:val="center"/>
        <w:rPr>
          <w:rFonts w:ascii="宋体" w:hAnsi="宋体" w:cs="宋体"/>
          <w:b/>
          <w:kern w:val="2"/>
          <w:sz w:val="21"/>
          <w:szCs w:val="21"/>
        </w:rPr>
      </w:pPr>
    </w:p>
    <w:p w14:paraId="5DF86F06">
      <w:pPr>
        <w:pStyle w:val="21"/>
        <w:numPr>
          <w:ilvl w:val="0"/>
          <w:numId w:val="3"/>
        </w:numPr>
        <w:spacing w:before="0" w:after="0"/>
        <w:jc w:val="both"/>
        <w:rPr>
          <w:rFonts w:ascii="宋体" w:hAnsi="宋体" w:cs="宋体"/>
          <w:b/>
          <w:kern w:val="2"/>
          <w:sz w:val="21"/>
          <w:szCs w:val="21"/>
        </w:rPr>
      </w:pPr>
      <w:r>
        <w:rPr>
          <w:rFonts w:hint="eastAsia" w:ascii="宋体" w:hAnsi="宋体" w:cs="宋体"/>
          <w:b/>
          <w:kern w:val="2"/>
          <w:sz w:val="21"/>
          <w:szCs w:val="21"/>
        </w:rPr>
        <w:t>法人或者其他组织的营业执照等证明文件，自然人的身份证明：</w:t>
      </w:r>
    </w:p>
    <w:p w14:paraId="71CEE816">
      <w:pPr>
        <w:pStyle w:val="21"/>
        <w:spacing w:before="0" w:after="0"/>
        <w:ind w:firstLine="0"/>
        <w:jc w:val="both"/>
        <w:rPr>
          <w:rFonts w:ascii="宋体" w:hAnsi="宋体" w:cs="宋体"/>
          <w:b/>
          <w:kern w:val="2"/>
          <w:sz w:val="21"/>
          <w:szCs w:val="21"/>
        </w:rPr>
      </w:pPr>
    </w:p>
    <w:p w14:paraId="270C4766">
      <w:pPr>
        <w:pStyle w:val="21"/>
        <w:spacing w:before="0" w:after="0"/>
        <w:ind w:firstLine="0"/>
        <w:jc w:val="both"/>
        <w:rPr>
          <w:rFonts w:ascii="宋体" w:hAnsi="宋体" w:cs="宋体"/>
          <w:b/>
          <w:kern w:val="2"/>
          <w:sz w:val="21"/>
          <w:szCs w:val="21"/>
        </w:rPr>
      </w:pPr>
    </w:p>
    <w:p w14:paraId="2F65079D">
      <w:pPr>
        <w:pStyle w:val="21"/>
        <w:spacing w:before="0" w:after="0"/>
        <w:ind w:firstLine="0"/>
        <w:jc w:val="both"/>
        <w:rPr>
          <w:rFonts w:ascii="宋体" w:hAnsi="宋体" w:cs="宋体"/>
          <w:b/>
          <w:kern w:val="2"/>
          <w:sz w:val="21"/>
          <w:szCs w:val="21"/>
        </w:rPr>
      </w:pPr>
    </w:p>
    <w:p w14:paraId="0315EA73">
      <w:pPr>
        <w:pStyle w:val="21"/>
        <w:spacing w:before="0" w:after="0"/>
        <w:ind w:firstLine="0"/>
        <w:jc w:val="both"/>
        <w:rPr>
          <w:rFonts w:ascii="宋体" w:hAnsi="宋体" w:cs="宋体"/>
          <w:b/>
          <w:kern w:val="2"/>
          <w:sz w:val="21"/>
          <w:szCs w:val="21"/>
        </w:rPr>
      </w:pPr>
    </w:p>
    <w:p w14:paraId="27F2D65B">
      <w:pPr>
        <w:pStyle w:val="21"/>
        <w:numPr>
          <w:ilvl w:val="0"/>
          <w:numId w:val="3"/>
        </w:numPr>
        <w:spacing w:before="0" w:after="0"/>
        <w:jc w:val="both"/>
        <w:rPr>
          <w:rFonts w:ascii="宋体" w:hAnsi="宋体" w:cs="宋体"/>
          <w:b/>
          <w:kern w:val="2"/>
          <w:sz w:val="21"/>
          <w:szCs w:val="21"/>
        </w:rPr>
      </w:pPr>
      <w:r>
        <w:rPr>
          <w:rFonts w:hint="eastAsia" w:ascii="宋体" w:hAnsi="宋体" w:cs="宋体"/>
          <w:b/>
          <w:kern w:val="2"/>
          <w:sz w:val="21"/>
          <w:szCs w:val="21"/>
        </w:rPr>
        <w:t>上一年度的财务状况报告（成立不满一年无需提供）：</w:t>
      </w:r>
    </w:p>
    <w:p w14:paraId="725483BC">
      <w:pPr>
        <w:pStyle w:val="21"/>
        <w:spacing w:before="0" w:after="0"/>
        <w:ind w:firstLine="0"/>
        <w:jc w:val="both"/>
        <w:rPr>
          <w:rFonts w:ascii="宋体" w:hAnsi="宋体" w:cs="宋体"/>
          <w:b/>
          <w:kern w:val="2"/>
          <w:sz w:val="21"/>
          <w:szCs w:val="21"/>
        </w:rPr>
      </w:pPr>
    </w:p>
    <w:p w14:paraId="33470D17">
      <w:pPr>
        <w:pStyle w:val="21"/>
        <w:spacing w:before="0" w:after="0"/>
        <w:ind w:firstLine="0"/>
        <w:jc w:val="both"/>
        <w:rPr>
          <w:rFonts w:ascii="宋体" w:hAnsi="宋体" w:cs="宋体"/>
          <w:b/>
          <w:kern w:val="2"/>
          <w:sz w:val="21"/>
          <w:szCs w:val="21"/>
        </w:rPr>
      </w:pPr>
    </w:p>
    <w:p w14:paraId="2216D9D2">
      <w:pPr>
        <w:pStyle w:val="21"/>
        <w:spacing w:before="0" w:after="0"/>
        <w:ind w:firstLine="0"/>
        <w:jc w:val="both"/>
        <w:rPr>
          <w:rFonts w:ascii="宋体" w:hAnsi="宋体" w:cs="宋体"/>
          <w:b/>
          <w:kern w:val="2"/>
          <w:sz w:val="21"/>
          <w:szCs w:val="21"/>
        </w:rPr>
      </w:pPr>
    </w:p>
    <w:p w14:paraId="45F092BE">
      <w:pPr>
        <w:pStyle w:val="21"/>
        <w:spacing w:before="0" w:after="0"/>
        <w:ind w:firstLine="0"/>
        <w:jc w:val="both"/>
        <w:rPr>
          <w:rFonts w:ascii="宋体" w:hAnsi="宋体" w:cs="宋体"/>
          <w:b/>
          <w:kern w:val="2"/>
          <w:sz w:val="21"/>
          <w:szCs w:val="21"/>
        </w:rPr>
      </w:pPr>
    </w:p>
    <w:p w14:paraId="71FFBB5B">
      <w:pPr>
        <w:pStyle w:val="21"/>
        <w:numPr>
          <w:ilvl w:val="0"/>
          <w:numId w:val="3"/>
        </w:numPr>
        <w:spacing w:before="0" w:after="0"/>
        <w:jc w:val="both"/>
        <w:rPr>
          <w:rFonts w:ascii="宋体" w:hAnsi="宋体" w:cs="宋体"/>
          <w:b/>
          <w:kern w:val="2"/>
          <w:sz w:val="21"/>
          <w:szCs w:val="21"/>
        </w:rPr>
      </w:pPr>
      <w:r>
        <w:rPr>
          <w:rFonts w:hint="eastAsia" w:ascii="宋体" w:hAnsi="宋体" w:cs="宋体"/>
          <w:b/>
          <w:kern w:val="2"/>
          <w:sz w:val="21"/>
          <w:szCs w:val="21"/>
        </w:rPr>
        <w:t>依法缴纳税收和社会保障资金的相关材料（提供提交响应文件截止时间前一年内至少一个月依法缴纳税收及缴纳社会保障资金的证明材料。供应商依法享受缓缴、免缴税收、社会保障资金的提供证明材料。）</w:t>
      </w:r>
    </w:p>
    <w:p w14:paraId="692CE8DA">
      <w:pPr>
        <w:pStyle w:val="21"/>
        <w:spacing w:before="0" w:after="0"/>
        <w:ind w:firstLine="0"/>
        <w:jc w:val="both"/>
        <w:rPr>
          <w:rFonts w:ascii="宋体" w:hAnsi="宋体" w:cs="宋体"/>
          <w:b/>
          <w:kern w:val="2"/>
          <w:sz w:val="21"/>
          <w:szCs w:val="21"/>
        </w:rPr>
      </w:pPr>
    </w:p>
    <w:p w14:paraId="326A3334">
      <w:pPr>
        <w:pStyle w:val="21"/>
        <w:spacing w:before="0" w:after="0"/>
        <w:ind w:firstLine="0"/>
        <w:jc w:val="both"/>
        <w:rPr>
          <w:rFonts w:ascii="宋体" w:hAnsi="宋体" w:cs="宋体"/>
          <w:b/>
          <w:kern w:val="2"/>
          <w:sz w:val="21"/>
          <w:szCs w:val="21"/>
        </w:rPr>
      </w:pPr>
    </w:p>
    <w:p w14:paraId="784C5CFD">
      <w:pPr>
        <w:pStyle w:val="21"/>
        <w:spacing w:before="0" w:after="0"/>
        <w:ind w:firstLine="0"/>
        <w:jc w:val="both"/>
        <w:rPr>
          <w:rFonts w:ascii="宋体" w:hAnsi="宋体" w:cs="宋体"/>
          <w:b/>
          <w:kern w:val="2"/>
          <w:sz w:val="21"/>
          <w:szCs w:val="21"/>
        </w:rPr>
      </w:pPr>
    </w:p>
    <w:p w14:paraId="70675CCC">
      <w:pPr>
        <w:pStyle w:val="21"/>
        <w:spacing w:before="0" w:after="0"/>
        <w:ind w:firstLine="0"/>
        <w:jc w:val="both"/>
        <w:rPr>
          <w:rFonts w:ascii="宋体" w:hAnsi="宋体" w:cs="宋体"/>
          <w:b/>
          <w:kern w:val="2"/>
          <w:sz w:val="21"/>
          <w:szCs w:val="21"/>
        </w:rPr>
      </w:pPr>
    </w:p>
    <w:p w14:paraId="3CD0E3AC">
      <w:pPr>
        <w:rPr>
          <w:rFonts w:ascii="宋体" w:hAnsi="宋体" w:cs="宋体"/>
          <w:b/>
          <w:szCs w:val="21"/>
        </w:rPr>
      </w:pPr>
      <w:r>
        <w:rPr>
          <w:rFonts w:hint="eastAsia" w:ascii="宋体" w:hAnsi="宋体" w:cs="宋体"/>
          <w:b/>
          <w:szCs w:val="21"/>
        </w:rPr>
        <w:br w:type="page"/>
      </w:r>
    </w:p>
    <w:p w14:paraId="2821E11F">
      <w:pPr>
        <w:spacing w:line="360" w:lineRule="auto"/>
        <w:jc w:val="center"/>
        <w:rPr>
          <w:rFonts w:ascii="Times New Roman" w:hAnsi="Times New Roman" w:eastAsia="Times New Roman" w:cs="Times New Roman"/>
          <w:b/>
          <w:sz w:val="24"/>
        </w:rPr>
      </w:pPr>
      <w:r>
        <w:rPr>
          <w:rFonts w:hint="eastAsia" w:ascii="宋体" w:hAnsi="宋体" w:cs="宋体"/>
          <w:b/>
          <w:szCs w:val="21"/>
        </w:rPr>
        <w:t>4、</w:t>
      </w:r>
      <w:r>
        <w:rPr>
          <w:rFonts w:ascii="宋体" w:hAnsi="宋体" w:eastAsia="宋体" w:cs="宋体"/>
          <w:b/>
          <w:sz w:val="24"/>
        </w:rPr>
        <w:t>具备履行合同所必需的设备和专业技术能力的书面声明</w:t>
      </w:r>
    </w:p>
    <w:p w14:paraId="27D2BACF">
      <w:pPr>
        <w:spacing w:line="360" w:lineRule="auto"/>
        <w:ind w:firstLine="492"/>
        <w:rPr>
          <w:rFonts w:ascii="Times New Roman" w:hAnsi="Times New Roman" w:eastAsia="Times New Roman" w:cs="Times New Roman"/>
          <w:sz w:val="24"/>
        </w:rPr>
      </w:pPr>
      <w:r>
        <w:rPr>
          <w:rFonts w:ascii="宋体" w:hAnsi="宋体" w:eastAsia="宋体" w:cs="宋体"/>
          <w:sz w:val="24"/>
        </w:rPr>
        <w:t>我单位郑重声明：我单位具备履行本项采购合同所必需的设备和专业技术能力，为履行本项采购合同我公司具备如下主要设备和主要专业技术能力：</w:t>
      </w:r>
    </w:p>
    <w:p w14:paraId="78C08E25">
      <w:pPr>
        <w:spacing w:line="360" w:lineRule="auto"/>
        <w:ind w:firstLine="492"/>
        <w:rPr>
          <w:rFonts w:ascii="Times New Roman" w:hAnsi="Times New Roman" w:eastAsia="Times New Roman" w:cs="Times New Roman"/>
          <w:sz w:val="24"/>
        </w:rPr>
      </w:pPr>
      <w:r>
        <w:rPr>
          <w:rFonts w:ascii="宋体" w:hAnsi="宋体" w:eastAsia="宋体" w:cs="宋体"/>
          <w:sz w:val="24"/>
        </w:rPr>
        <w:t>主要设备有：</w:t>
      </w:r>
      <w:r>
        <w:rPr>
          <w:rFonts w:hint="eastAsia" w:ascii="宋体" w:hAnsi="宋体" w:eastAsia="宋体" w:cs="宋体"/>
          <w:sz w:val="24"/>
        </w:rPr>
        <w:t xml:space="preserve">         </w:t>
      </w:r>
      <w:r>
        <w:rPr>
          <w:rFonts w:ascii="宋体" w:hAnsi="宋体" w:eastAsia="宋体" w:cs="宋体"/>
          <w:sz w:val="24"/>
        </w:rPr>
        <w:t>。</w:t>
      </w:r>
    </w:p>
    <w:p w14:paraId="0A54FC32">
      <w:pPr>
        <w:spacing w:line="360" w:lineRule="auto"/>
        <w:ind w:firstLine="480"/>
        <w:rPr>
          <w:rFonts w:ascii="Times New Roman" w:hAnsi="Times New Roman" w:eastAsia="Times New Roman" w:cs="Times New Roman"/>
          <w:sz w:val="24"/>
        </w:rPr>
      </w:pPr>
      <w:r>
        <w:rPr>
          <w:rFonts w:ascii="宋体" w:hAnsi="宋体" w:eastAsia="宋体" w:cs="宋体"/>
          <w:sz w:val="24"/>
        </w:rPr>
        <w:t>主要专业技术能力有：</w:t>
      </w:r>
      <w:r>
        <w:rPr>
          <w:rFonts w:hint="eastAsia" w:ascii="宋体" w:hAnsi="宋体" w:eastAsia="宋体" w:cs="宋体"/>
          <w:sz w:val="24"/>
        </w:rPr>
        <w:t xml:space="preserve">       </w:t>
      </w:r>
      <w:r>
        <w:rPr>
          <w:rFonts w:ascii="宋体" w:hAnsi="宋体" w:eastAsia="宋体" w:cs="宋体"/>
          <w:sz w:val="24"/>
        </w:rPr>
        <w:t>。</w:t>
      </w:r>
    </w:p>
    <w:p w14:paraId="1F93E6DA">
      <w:pPr>
        <w:spacing w:line="360" w:lineRule="auto"/>
        <w:ind w:firstLine="5040"/>
        <w:rPr>
          <w:rFonts w:ascii="宋体" w:hAnsi="宋体" w:eastAsia="宋体" w:cs="宋体"/>
          <w:sz w:val="24"/>
        </w:rPr>
      </w:pPr>
    </w:p>
    <w:p w14:paraId="3C1398F5">
      <w:pPr>
        <w:spacing w:line="360" w:lineRule="auto"/>
        <w:ind w:firstLine="2520" w:firstLineChars="1200"/>
        <w:rPr>
          <w:rFonts w:ascii="Times New Roman" w:hAnsi="Times New Roman"/>
          <w:bCs/>
          <w:szCs w:val="21"/>
        </w:rPr>
      </w:pPr>
      <w:r>
        <w:rPr>
          <w:rFonts w:hint="eastAsia" w:ascii="Times New Roman" w:hAnsi="Times New Roman"/>
          <w:szCs w:val="21"/>
        </w:rPr>
        <w:t>供应商全称（加盖公章）</w:t>
      </w:r>
      <w:r>
        <w:rPr>
          <w:rFonts w:hint="eastAsia" w:ascii="Times New Roman" w:hAnsi="Times New Roman"/>
          <w:bCs/>
          <w:szCs w:val="21"/>
        </w:rPr>
        <w:t>：</w:t>
      </w:r>
    </w:p>
    <w:p w14:paraId="778E05F4">
      <w:pPr>
        <w:spacing w:line="360" w:lineRule="auto"/>
        <w:rPr>
          <w:rFonts w:ascii="Times New Roman" w:hAnsi="Times New Roman"/>
          <w:bCs/>
          <w:szCs w:val="21"/>
        </w:rPr>
      </w:pPr>
      <w:r>
        <w:rPr>
          <w:rFonts w:hint="eastAsia" w:ascii="Times New Roman" w:hAnsi="Times New Roman"/>
          <w:bCs/>
          <w:szCs w:val="21"/>
        </w:rPr>
        <w:t xml:space="preserve">                                           </w:t>
      </w:r>
      <w:r>
        <w:rPr>
          <w:rFonts w:hint="eastAsia" w:ascii="Times New Roman" w:hAnsi="Times New Roman"/>
          <w:szCs w:val="21"/>
        </w:rPr>
        <w:t>法定代表人或授权代表（签字）</w:t>
      </w:r>
      <w:r>
        <w:rPr>
          <w:rFonts w:hint="eastAsia" w:ascii="Times New Roman" w:hAnsi="Times New Roman"/>
          <w:bCs/>
          <w:szCs w:val="21"/>
        </w:rPr>
        <w:t>：</w:t>
      </w:r>
    </w:p>
    <w:p w14:paraId="2782448F">
      <w:pPr>
        <w:spacing w:line="360" w:lineRule="auto"/>
        <w:ind w:firstLine="420" w:firstLineChars="200"/>
        <w:rPr>
          <w:rFonts w:ascii="Times New Roman" w:hAnsi="Times New Roman"/>
          <w:bCs/>
          <w:szCs w:val="21"/>
        </w:rPr>
      </w:pPr>
      <w:r>
        <w:rPr>
          <w:rFonts w:hint="eastAsia" w:ascii="Times New Roman" w:hAnsi="Times New Roman"/>
          <w:bCs/>
          <w:szCs w:val="21"/>
        </w:rPr>
        <w:t xml:space="preserve">                                       日期：</w:t>
      </w:r>
      <w:r>
        <w:rPr>
          <w:rFonts w:hint="eastAsia" w:ascii="Times New Roman" w:hAnsi="Times New Roman"/>
          <w:bCs/>
          <w:szCs w:val="21"/>
          <w:u w:val="single"/>
        </w:rPr>
        <w:t xml:space="preserve">         </w:t>
      </w:r>
      <w:r>
        <w:rPr>
          <w:rFonts w:hint="eastAsia" w:ascii="Times New Roman" w:hAnsi="Times New Roman"/>
          <w:bCs/>
          <w:szCs w:val="21"/>
        </w:rPr>
        <w:t>年</w:t>
      </w:r>
      <w:r>
        <w:rPr>
          <w:rFonts w:hint="eastAsia" w:ascii="Times New Roman" w:hAnsi="Times New Roman"/>
          <w:bCs/>
          <w:szCs w:val="21"/>
          <w:u w:val="single"/>
        </w:rPr>
        <w:t xml:space="preserve">        </w:t>
      </w:r>
      <w:r>
        <w:rPr>
          <w:rFonts w:hint="eastAsia" w:ascii="Times New Roman" w:hAnsi="Times New Roman"/>
          <w:bCs/>
          <w:szCs w:val="21"/>
        </w:rPr>
        <w:t>月</w:t>
      </w:r>
      <w:r>
        <w:rPr>
          <w:rFonts w:hint="eastAsia" w:ascii="Times New Roman" w:hAnsi="Times New Roman"/>
          <w:bCs/>
          <w:szCs w:val="21"/>
          <w:u w:val="single"/>
        </w:rPr>
        <w:t xml:space="preserve">        </w:t>
      </w:r>
      <w:r>
        <w:rPr>
          <w:rFonts w:hint="eastAsia" w:ascii="Times New Roman" w:hAnsi="Times New Roman"/>
          <w:bCs/>
          <w:szCs w:val="21"/>
        </w:rPr>
        <w:t>日</w:t>
      </w:r>
    </w:p>
    <w:p w14:paraId="4E857959">
      <w:pPr>
        <w:tabs>
          <w:tab w:val="left" w:pos="360"/>
        </w:tabs>
        <w:spacing w:line="360" w:lineRule="auto"/>
        <w:ind w:firstLine="916"/>
        <w:rPr>
          <w:rFonts w:ascii="Times New Roman" w:hAnsi="Times New Roman" w:eastAsia="Times New Roman" w:cs="Times New Roman"/>
          <w:b/>
          <w:sz w:val="24"/>
        </w:rPr>
      </w:pPr>
    </w:p>
    <w:p w14:paraId="297ED551">
      <w:pPr>
        <w:pStyle w:val="21"/>
        <w:spacing w:before="0" w:after="0"/>
        <w:ind w:firstLine="0"/>
        <w:jc w:val="both"/>
        <w:rPr>
          <w:rFonts w:ascii="宋体" w:hAnsi="宋体" w:cs="宋体"/>
          <w:b/>
          <w:kern w:val="2"/>
          <w:sz w:val="21"/>
          <w:szCs w:val="21"/>
        </w:rPr>
      </w:pPr>
    </w:p>
    <w:p w14:paraId="1CB492A3">
      <w:pPr>
        <w:pStyle w:val="21"/>
        <w:spacing w:before="0" w:after="0"/>
        <w:ind w:firstLine="0"/>
        <w:jc w:val="both"/>
        <w:rPr>
          <w:rFonts w:ascii="宋体" w:hAnsi="宋体" w:cs="宋体"/>
          <w:b/>
          <w:kern w:val="2"/>
          <w:sz w:val="21"/>
          <w:szCs w:val="21"/>
        </w:rPr>
      </w:pPr>
    </w:p>
    <w:p w14:paraId="0CA40B3F">
      <w:pPr>
        <w:pStyle w:val="21"/>
        <w:spacing w:before="0" w:after="0"/>
        <w:ind w:firstLine="0"/>
        <w:jc w:val="both"/>
        <w:rPr>
          <w:rFonts w:ascii="宋体" w:hAnsi="宋体" w:cs="宋体"/>
          <w:b/>
          <w:kern w:val="2"/>
          <w:sz w:val="21"/>
          <w:szCs w:val="21"/>
        </w:rPr>
      </w:pPr>
    </w:p>
    <w:p w14:paraId="7604FE3E">
      <w:pPr>
        <w:tabs>
          <w:tab w:val="left" w:pos="360"/>
        </w:tabs>
        <w:spacing w:line="360" w:lineRule="auto"/>
        <w:rPr>
          <w:rFonts w:ascii="Times New Roman" w:hAnsi="Times New Roman" w:eastAsia="Times New Roman" w:cs="Times New Roman"/>
          <w:sz w:val="24"/>
        </w:rPr>
      </w:pPr>
      <w:r>
        <w:rPr>
          <w:rFonts w:hint="eastAsia" w:ascii="宋体" w:hAnsi="宋体" w:eastAsia="宋体" w:cs="宋体"/>
          <w:b/>
          <w:sz w:val="24"/>
        </w:rPr>
        <w:t>5、</w:t>
      </w:r>
      <w:r>
        <w:rPr>
          <w:rFonts w:ascii="宋体" w:hAnsi="宋体" w:eastAsia="宋体" w:cs="宋体"/>
          <w:b/>
          <w:sz w:val="24"/>
        </w:rPr>
        <w:t>参加采购活动前</w:t>
      </w:r>
      <w:r>
        <w:rPr>
          <w:rFonts w:ascii="Times New Roman" w:hAnsi="Times New Roman" w:eastAsia="Times New Roman" w:cs="Times New Roman"/>
          <w:b/>
          <w:sz w:val="24"/>
        </w:rPr>
        <w:t xml:space="preserve"> 3 </w:t>
      </w:r>
      <w:r>
        <w:rPr>
          <w:rFonts w:ascii="宋体" w:hAnsi="宋体" w:eastAsia="宋体" w:cs="宋体"/>
          <w:b/>
          <w:sz w:val="24"/>
        </w:rPr>
        <w:t>年内在经营活动中没有重大违法记录的书面声明</w:t>
      </w:r>
    </w:p>
    <w:p w14:paraId="74E05C2A">
      <w:pPr>
        <w:spacing w:line="360" w:lineRule="auto"/>
        <w:rPr>
          <w:rFonts w:ascii="Times New Roman" w:hAnsi="Times New Roman" w:eastAsia="Times New Roman" w:cs="Times New Roman"/>
          <w:b/>
          <w:sz w:val="24"/>
        </w:rPr>
      </w:pPr>
    </w:p>
    <w:p w14:paraId="00B7D55E">
      <w:pPr>
        <w:spacing w:line="360" w:lineRule="auto"/>
        <w:jc w:val="center"/>
        <w:rPr>
          <w:rFonts w:ascii="Times New Roman" w:hAnsi="Times New Roman" w:eastAsia="Times New Roman" w:cs="Times New Roman"/>
          <w:b/>
          <w:sz w:val="24"/>
        </w:rPr>
      </w:pPr>
      <w:r>
        <w:rPr>
          <w:rFonts w:ascii="宋体" w:hAnsi="宋体" w:eastAsia="宋体" w:cs="宋体"/>
          <w:b/>
          <w:sz w:val="24"/>
        </w:rPr>
        <w:t>声明</w:t>
      </w:r>
    </w:p>
    <w:p w14:paraId="317B7A35">
      <w:pPr>
        <w:spacing w:line="360" w:lineRule="auto"/>
        <w:rPr>
          <w:rFonts w:ascii="Times New Roman" w:hAnsi="Times New Roman" w:eastAsia="Times New Roman" w:cs="Times New Roman"/>
          <w:sz w:val="24"/>
        </w:rPr>
      </w:pPr>
      <w:r>
        <w:rPr>
          <w:rFonts w:ascii="宋体" w:hAnsi="宋体" w:eastAsia="宋体" w:cs="宋体"/>
          <w:sz w:val="24"/>
        </w:rPr>
        <w:t>我公司郑重声明：参加本次采购活动前</w:t>
      </w:r>
      <w:r>
        <w:rPr>
          <w:rFonts w:ascii="Times New Roman" w:hAnsi="Times New Roman" w:eastAsia="Times New Roman" w:cs="Times New Roman"/>
          <w:sz w:val="24"/>
        </w:rPr>
        <w:t xml:space="preserve"> 3 </w:t>
      </w:r>
      <w:r>
        <w:rPr>
          <w:rFonts w:ascii="宋体" w:hAnsi="宋体" w:eastAsia="宋体" w:cs="宋体"/>
          <w:sz w:val="24"/>
        </w:rPr>
        <w:t>年内，我公司在经营活动中没有因违法经营受到刑事处罚或者责令停产停业、吊销许可证或者执照、较大数额罚款等行政处罚。</w:t>
      </w:r>
    </w:p>
    <w:p w14:paraId="21C99E96">
      <w:pPr>
        <w:spacing w:line="360" w:lineRule="auto"/>
        <w:rPr>
          <w:rFonts w:ascii="Times New Roman" w:hAnsi="Times New Roman" w:eastAsia="Times New Roman" w:cs="Times New Roman"/>
          <w:sz w:val="24"/>
        </w:rPr>
      </w:pPr>
    </w:p>
    <w:p w14:paraId="6F520E06">
      <w:pPr>
        <w:spacing w:line="360" w:lineRule="auto"/>
        <w:jc w:val="center"/>
        <w:rPr>
          <w:rFonts w:ascii="Times New Roman" w:hAnsi="Times New Roman" w:eastAsia="Times New Roman" w:cs="Times New Roman"/>
          <w:sz w:val="24"/>
        </w:rPr>
      </w:pPr>
      <w:r>
        <w:rPr>
          <w:rFonts w:ascii="宋体" w:hAnsi="宋体" w:eastAsia="宋体" w:cs="宋体"/>
          <w:sz w:val="24"/>
        </w:rPr>
        <w:t>供应商名称（公章）：</w:t>
      </w:r>
    </w:p>
    <w:p w14:paraId="07013DE8">
      <w:pPr>
        <w:spacing w:line="360" w:lineRule="auto"/>
        <w:jc w:val="center"/>
        <w:rPr>
          <w:rFonts w:ascii="Times New Roman" w:hAnsi="Times New Roman" w:eastAsia="Times New Roman" w:cs="Times New Roman"/>
          <w:sz w:val="24"/>
        </w:rPr>
      </w:pPr>
      <w:r>
        <w:rPr>
          <w:rFonts w:ascii="宋体" w:hAnsi="宋体" w:eastAsia="宋体" w:cs="宋体"/>
          <w:sz w:val="24"/>
        </w:rPr>
        <w:t>法定代表人或授权代表签字：</w:t>
      </w:r>
      <w:r>
        <w:rPr>
          <w:rFonts w:ascii="Times New Roman" w:hAnsi="Times New Roman" w:eastAsia="Times New Roman" w:cs="Times New Roman"/>
          <w:sz w:val="24"/>
        </w:rPr>
        <w:t>______</w:t>
      </w:r>
    </w:p>
    <w:p w14:paraId="33A9BF55">
      <w:pPr>
        <w:spacing w:line="360" w:lineRule="auto"/>
        <w:jc w:val="center"/>
        <w:rPr>
          <w:rFonts w:ascii="Times New Roman" w:hAnsi="Times New Roman" w:eastAsia="Times New Roman" w:cs="Times New Roman"/>
          <w:sz w:val="24"/>
        </w:rPr>
      </w:pPr>
      <w:r>
        <w:rPr>
          <w:rFonts w:ascii="宋体" w:hAnsi="宋体" w:eastAsia="宋体" w:cs="宋体"/>
          <w:sz w:val="24"/>
        </w:rPr>
        <w:t>日期：</w:t>
      </w:r>
      <w:r>
        <w:rPr>
          <w:rFonts w:ascii="Times New Roman" w:hAnsi="Times New Roman" w:eastAsia="Times New Roman" w:cs="Times New Roman"/>
          <w:sz w:val="24"/>
        </w:rPr>
        <w:t>______</w:t>
      </w:r>
      <w:r>
        <w:rPr>
          <w:rFonts w:ascii="宋体" w:hAnsi="宋体" w:eastAsia="宋体" w:cs="宋体"/>
          <w:sz w:val="24"/>
        </w:rPr>
        <w:t>年</w:t>
      </w:r>
      <w:r>
        <w:rPr>
          <w:rFonts w:hint="eastAsia" w:ascii="宋体" w:hAnsi="宋体" w:eastAsia="宋体" w:cs="宋体"/>
          <w:sz w:val="24"/>
          <w:u w:val="single"/>
        </w:rPr>
        <w:t xml:space="preserve">    </w:t>
      </w:r>
      <w:r>
        <w:rPr>
          <w:rFonts w:ascii="宋体" w:hAnsi="宋体" w:eastAsia="宋体" w:cs="宋体"/>
          <w:sz w:val="24"/>
        </w:rPr>
        <w:t>月</w:t>
      </w:r>
      <w:r>
        <w:rPr>
          <w:rFonts w:hint="eastAsia" w:ascii="宋体" w:hAnsi="宋体" w:eastAsia="宋体" w:cs="宋体"/>
          <w:sz w:val="24"/>
          <w:u w:val="single"/>
        </w:rPr>
        <w:t xml:space="preserve">    </w:t>
      </w:r>
      <w:r>
        <w:rPr>
          <w:rFonts w:ascii="宋体" w:hAnsi="宋体" w:eastAsia="宋体" w:cs="宋体"/>
          <w:sz w:val="24"/>
        </w:rPr>
        <w:t>日</w:t>
      </w:r>
    </w:p>
    <w:p w14:paraId="7406398E">
      <w:pPr>
        <w:spacing w:line="360" w:lineRule="auto"/>
        <w:jc w:val="center"/>
        <w:rPr>
          <w:rFonts w:ascii="Times New Roman" w:hAnsi="Times New Roman" w:cs="Times New Roman"/>
          <w:b/>
          <w:sz w:val="24"/>
        </w:rPr>
      </w:pPr>
    </w:p>
    <w:p w14:paraId="388FF5E8">
      <w:pPr>
        <w:spacing w:line="360" w:lineRule="auto"/>
        <w:jc w:val="center"/>
        <w:rPr>
          <w:rFonts w:ascii="Times New Roman" w:hAnsi="Times New Roman" w:cs="Times New Roman"/>
          <w:b/>
          <w:sz w:val="24"/>
        </w:rPr>
      </w:pPr>
    </w:p>
    <w:p w14:paraId="3B431606">
      <w:pPr>
        <w:spacing w:line="360" w:lineRule="auto"/>
        <w:jc w:val="center"/>
        <w:rPr>
          <w:rFonts w:ascii="Times New Roman" w:hAnsi="Times New Roman" w:cs="Times New Roman"/>
          <w:b/>
          <w:sz w:val="24"/>
        </w:rPr>
      </w:pPr>
    </w:p>
    <w:p w14:paraId="75DE5A46">
      <w:pPr>
        <w:rPr>
          <w:rFonts w:ascii="宋体" w:hAnsi="宋体" w:eastAsia="宋体" w:cs="宋体"/>
          <w:b/>
          <w:sz w:val="24"/>
        </w:rPr>
      </w:pPr>
      <w:r>
        <w:rPr>
          <w:rFonts w:hint="eastAsia" w:ascii="宋体" w:hAnsi="宋体" w:eastAsia="宋体" w:cs="宋体"/>
          <w:b/>
          <w:sz w:val="24"/>
        </w:rPr>
        <w:br w:type="page"/>
      </w:r>
    </w:p>
    <w:p w14:paraId="0ACF3FFA">
      <w:pPr>
        <w:spacing w:line="360" w:lineRule="auto"/>
        <w:jc w:val="center"/>
        <w:rPr>
          <w:rFonts w:ascii="Times New Roman" w:hAnsi="Times New Roman" w:eastAsia="Times New Roman" w:cs="Times New Roman"/>
          <w:b/>
          <w:sz w:val="24"/>
        </w:rPr>
      </w:pPr>
      <w:r>
        <w:rPr>
          <w:rFonts w:hint="eastAsia" w:ascii="宋体" w:hAnsi="宋体" w:eastAsia="宋体" w:cs="宋体"/>
          <w:b/>
          <w:sz w:val="24"/>
        </w:rPr>
        <w:t>6、</w:t>
      </w:r>
      <w:r>
        <w:rPr>
          <w:rFonts w:ascii="宋体" w:hAnsi="宋体" w:eastAsia="宋体" w:cs="宋体"/>
          <w:b/>
          <w:sz w:val="24"/>
        </w:rPr>
        <w:t>询价响应函</w:t>
      </w:r>
    </w:p>
    <w:p w14:paraId="3753A6BF">
      <w:pPr>
        <w:tabs>
          <w:tab w:val="left" w:pos="360"/>
        </w:tabs>
        <w:spacing w:line="360" w:lineRule="auto"/>
        <w:ind w:firstLine="480"/>
        <w:rPr>
          <w:rFonts w:ascii="Times New Roman" w:hAnsi="Times New Roman" w:eastAsia="宋体" w:cs="Times New Roman"/>
          <w:sz w:val="24"/>
        </w:rPr>
      </w:pPr>
      <w:r>
        <w:rPr>
          <w:rFonts w:ascii="宋体" w:hAnsi="宋体" w:eastAsia="宋体" w:cs="宋体"/>
          <w:sz w:val="24"/>
        </w:rPr>
        <w:t>致：</w:t>
      </w:r>
      <w:r>
        <w:rPr>
          <w:rFonts w:hint="eastAsia" w:ascii="宋体" w:hAnsi="宋体" w:eastAsia="宋体" w:cs="宋体"/>
          <w:sz w:val="24"/>
        </w:rPr>
        <w:t>扬州职业技术大学</w:t>
      </w:r>
    </w:p>
    <w:p w14:paraId="5F93E8D0">
      <w:pPr>
        <w:tabs>
          <w:tab w:val="left" w:pos="360"/>
        </w:tabs>
        <w:spacing w:line="360" w:lineRule="auto"/>
        <w:ind w:firstLine="480"/>
        <w:rPr>
          <w:rFonts w:ascii="Times New Roman" w:hAnsi="Times New Roman" w:eastAsia="Times New Roman" w:cs="Times New Roman"/>
          <w:sz w:val="24"/>
        </w:rPr>
      </w:pPr>
      <w:r>
        <w:rPr>
          <w:rFonts w:ascii="宋体" w:hAnsi="宋体" w:eastAsia="宋体" w:cs="宋体"/>
          <w:sz w:val="24"/>
        </w:rPr>
        <w:t>根据贵方的询价文件，正式授权下述签字人</w:t>
      </w:r>
      <w:r>
        <w:rPr>
          <w:rFonts w:ascii="Times New Roman" w:hAnsi="Times New Roman" w:eastAsia="Times New Roman" w:cs="Times New Roman"/>
          <w:sz w:val="24"/>
        </w:rPr>
        <w:t xml:space="preserve">_________ </w:t>
      </w:r>
      <w:r>
        <w:rPr>
          <w:rFonts w:ascii="宋体" w:hAnsi="宋体" w:eastAsia="宋体" w:cs="宋体"/>
          <w:sz w:val="24"/>
        </w:rPr>
        <w:t>（姓名和职务）代表我方</w:t>
      </w:r>
      <w:r>
        <w:rPr>
          <w:rFonts w:ascii="Times New Roman" w:hAnsi="Times New Roman" w:eastAsia="Times New Roman" w:cs="Times New Roman"/>
          <w:sz w:val="24"/>
        </w:rPr>
        <w:t>______________</w:t>
      </w:r>
      <w:r>
        <w:rPr>
          <w:rFonts w:ascii="宋体" w:hAnsi="宋体" w:eastAsia="宋体" w:cs="宋体"/>
          <w:sz w:val="24"/>
        </w:rPr>
        <w:t>（供应商的名称），全权处理本次项目询价采购的有关事宜。</w:t>
      </w:r>
    </w:p>
    <w:p w14:paraId="27001738">
      <w:pPr>
        <w:tabs>
          <w:tab w:val="left" w:pos="360"/>
        </w:tabs>
        <w:spacing w:line="360" w:lineRule="auto"/>
        <w:ind w:firstLine="480"/>
        <w:rPr>
          <w:rFonts w:ascii="Times New Roman" w:hAnsi="Times New Roman" w:eastAsia="Times New Roman" w:cs="Times New Roman"/>
          <w:sz w:val="24"/>
        </w:rPr>
      </w:pPr>
      <w:r>
        <w:rPr>
          <w:rFonts w:ascii="宋体" w:hAnsi="宋体" w:eastAsia="宋体" w:cs="宋体"/>
          <w:sz w:val="24"/>
        </w:rPr>
        <w:t>据此函，</w:t>
      </w:r>
      <w:r>
        <w:rPr>
          <w:rFonts w:ascii="Times New Roman" w:hAnsi="Times New Roman" w:eastAsia="Times New Roman" w:cs="Times New Roman"/>
          <w:sz w:val="24"/>
        </w:rPr>
        <w:t>__________</w:t>
      </w:r>
      <w:r>
        <w:rPr>
          <w:rFonts w:ascii="宋体" w:hAnsi="宋体" w:eastAsia="宋体" w:cs="宋体"/>
          <w:sz w:val="24"/>
        </w:rPr>
        <w:t>（签字人）兹宣布同意如下：</w:t>
      </w:r>
    </w:p>
    <w:p w14:paraId="1E7245E9">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1.</w:t>
      </w:r>
      <w:r>
        <w:rPr>
          <w:rFonts w:ascii="宋体" w:hAnsi="宋体" w:eastAsia="宋体" w:cs="宋体"/>
          <w:sz w:val="24"/>
        </w:rPr>
        <w:t>按询价文件规定的各项要求，向买方提供所需</w:t>
      </w:r>
      <w:r>
        <w:rPr>
          <w:rFonts w:hint="eastAsia" w:ascii="宋体" w:hAnsi="宋体" w:eastAsia="宋体" w:cs="宋体"/>
          <w:sz w:val="24"/>
        </w:rPr>
        <w:t>货物和</w:t>
      </w:r>
      <w:r>
        <w:rPr>
          <w:rFonts w:ascii="宋体" w:hAnsi="宋体" w:eastAsia="宋体" w:cs="宋体"/>
          <w:sz w:val="24"/>
        </w:rPr>
        <w:t>服务。</w:t>
      </w:r>
    </w:p>
    <w:p w14:paraId="46B08B21">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2.</w:t>
      </w:r>
      <w:r>
        <w:rPr>
          <w:rFonts w:ascii="宋体" w:hAnsi="宋体" w:eastAsia="宋体" w:cs="宋体"/>
          <w:sz w:val="24"/>
        </w:rPr>
        <w:t>我们已详细审核全部询价文件及其有效补充文件，我们知道必须放弃提出含糊不清或误解问题的权利。</w:t>
      </w:r>
    </w:p>
    <w:p w14:paraId="7272C09E">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3.</w:t>
      </w:r>
      <w:r>
        <w:rPr>
          <w:rFonts w:ascii="宋体" w:hAnsi="宋体" w:eastAsia="宋体" w:cs="宋体"/>
          <w:sz w:val="24"/>
        </w:rPr>
        <w:t>我们同意从规定的响应文件接收截止时间起遵循本响应文件，并在规定的询价响应有效期期满之前均具有约束力。</w:t>
      </w:r>
    </w:p>
    <w:p w14:paraId="6E4B3F7E">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4.</w:t>
      </w:r>
      <w:r>
        <w:rPr>
          <w:rFonts w:ascii="宋体" w:hAnsi="宋体" w:eastAsia="宋体" w:cs="宋体"/>
          <w:sz w:val="24"/>
        </w:rPr>
        <w:t>同意向贵方提供贵方可能另外要求的与询价采购有关的任何证据或资料，并保证我方已提供和将要提供的文件是真实的、准确的。</w:t>
      </w:r>
    </w:p>
    <w:p w14:paraId="00F85858">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5.</w:t>
      </w:r>
      <w:r>
        <w:rPr>
          <w:rFonts w:ascii="宋体" w:hAnsi="宋体" w:eastAsia="宋体" w:cs="宋体"/>
          <w:sz w:val="24"/>
        </w:rPr>
        <w:t>一旦我方成交，我方将根据询价文件的规定，严格履行合同的责任和义务，并保证在询价文件规定的时间完成项目，交付买方验收、使用。</w:t>
      </w:r>
    </w:p>
    <w:p w14:paraId="00AF9AD2">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6.</w:t>
      </w:r>
      <w:r>
        <w:rPr>
          <w:rFonts w:ascii="宋体" w:hAnsi="宋体" w:eastAsia="宋体" w:cs="宋体"/>
          <w:sz w:val="24"/>
        </w:rPr>
        <w:t>遵守询价文件中要求的收费项目和标准。</w:t>
      </w:r>
    </w:p>
    <w:p w14:paraId="43D20B0B">
      <w:pPr>
        <w:tabs>
          <w:tab w:val="left" w:pos="360"/>
        </w:tabs>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7.</w:t>
      </w:r>
      <w:r>
        <w:rPr>
          <w:rFonts w:ascii="宋体" w:hAnsi="宋体" w:eastAsia="宋体" w:cs="宋体"/>
          <w:sz w:val="24"/>
        </w:rPr>
        <w:t>与本询价采购有关的正式通讯地址为：</w:t>
      </w:r>
    </w:p>
    <w:p w14:paraId="411E90B3">
      <w:pPr>
        <w:tabs>
          <w:tab w:val="left" w:pos="360"/>
        </w:tabs>
        <w:spacing w:line="360" w:lineRule="auto"/>
        <w:ind w:firstLine="480"/>
        <w:rPr>
          <w:rFonts w:ascii="宋体" w:hAnsi="宋体" w:eastAsia="宋体" w:cs="宋体"/>
          <w:sz w:val="24"/>
        </w:rPr>
      </w:pPr>
      <w:r>
        <w:rPr>
          <w:rFonts w:hint="eastAsia" w:ascii="宋体" w:hAnsi="宋体" w:eastAsia="宋体" w:cs="宋体"/>
          <w:sz w:val="24"/>
        </w:rPr>
        <w:t>地 址：                                邮 编：</w:t>
      </w:r>
    </w:p>
    <w:p w14:paraId="12F47A23">
      <w:pPr>
        <w:tabs>
          <w:tab w:val="left" w:pos="360"/>
        </w:tabs>
        <w:spacing w:line="360" w:lineRule="auto"/>
        <w:ind w:firstLine="480"/>
        <w:rPr>
          <w:rFonts w:ascii="宋体" w:hAnsi="宋体" w:eastAsia="宋体" w:cs="宋体"/>
          <w:sz w:val="24"/>
        </w:rPr>
      </w:pPr>
      <w:r>
        <w:rPr>
          <w:rFonts w:hint="eastAsia" w:ascii="宋体" w:hAnsi="宋体" w:eastAsia="宋体" w:cs="宋体"/>
          <w:sz w:val="24"/>
        </w:rPr>
        <w:t>电 话：                                传 真：</w:t>
      </w:r>
    </w:p>
    <w:p w14:paraId="474B3C0E">
      <w:pPr>
        <w:tabs>
          <w:tab w:val="left" w:pos="360"/>
        </w:tabs>
        <w:spacing w:line="360" w:lineRule="auto"/>
        <w:ind w:firstLine="480"/>
        <w:rPr>
          <w:rFonts w:ascii="宋体" w:hAnsi="宋体" w:eastAsia="宋体" w:cs="宋体"/>
          <w:sz w:val="24"/>
        </w:rPr>
      </w:pPr>
      <w:r>
        <w:rPr>
          <w:rFonts w:hint="eastAsia" w:ascii="宋体" w:hAnsi="宋体" w:eastAsia="宋体" w:cs="宋体"/>
          <w:sz w:val="24"/>
        </w:rPr>
        <w:t xml:space="preserve">供应商开户行：                         账 户： </w:t>
      </w:r>
    </w:p>
    <w:p w14:paraId="79967FAC">
      <w:pPr>
        <w:tabs>
          <w:tab w:val="left" w:pos="360"/>
        </w:tabs>
        <w:spacing w:line="360" w:lineRule="auto"/>
        <w:ind w:firstLine="480"/>
        <w:rPr>
          <w:rFonts w:ascii="宋体" w:hAnsi="宋体" w:eastAsia="宋体" w:cs="宋体"/>
          <w:sz w:val="24"/>
        </w:rPr>
      </w:pPr>
      <w:r>
        <w:rPr>
          <w:rFonts w:hint="eastAsia" w:ascii="宋体" w:hAnsi="宋体" w:eastAsia="宋体" w:cs="宋体"/>
          <w:sz w:val="24"/>
        </w:rPr>
        <w:t>法定代表人或授权代表姓名（签字）：     联系电话：</w:t>
      </w:r>
    </w:p>
    <w:p w14:paraId="5D214D34">
      <w:pPr>
        <w:tabs>
          <w:tab w:val="left" w:pos="360"/>
        </w:tabs>
        <w:spacing w:line="360" w:lineRule="auto"/>
        <w:ind w:firstLine="480"/>
        <w:rPr>
          <w:rFonts w:ascii="宋体" w:hAnsi="宋体" w:eastAsia="宋体" w:cs="宋体"/>
          <w:sz w:val="24"/>
        </w:rPr>
      </w:pPr>
      <w:r>
        <w:rPr>
          <w:rFonts w:hint="eastAsia" w:ascii="宋体" w:hAnsi="宋体" w:eastAsia="宋体" w:cs="宋体"/>
          <w:sz w:val="24"/>
        </w:rPr>
        <w:t xml:space="preserve">供应商名称（公章）：            </w:t>
      </w:r>
    </w:p>
    <w:p w14:paraId="2B292A05">
      <w:pPr>
        <w:tabs>
          <w:tab w:val="left" w:pos="360"/>
        </w:tabs>
        <w:spacing w:line="360" w:lineRule="auto"/>
        <w:ind w:firstLine="480"/>
        <w:rPr>
          <w:rFonts w:ascii="宋体" w:hAnsi="宋体" w:eastAsia="宋体" w:cs="宋体"/>
          <w:sz w:val="24"/>
        </w:rPr>
      </w:pPr>
      <w:r>
        <w:rPr>
          <w:rFonts w:hint="eastAsia" w:ascii="宋体" w:hAnsi="宋体" w:eastAsia="宋体" w:cs="宋体"/>
          <w:sz w:val="24"/>
        </w:rPr>
        <w:t>日 期：________年____月____日</w:t>
      </w:r>
    </w:p>
    <w:p w14:paraId="1B79078F">
      <w:pPr>
        <w:tabs>
          <w:tab w:val="left" w:pos="360"/>
        </w:tabs>
        <w:spacing w:line="360" w:lineRule="auto"/>
        <w:jc w:val="center"/>
        <w:rPr>
          <w:rFonts w:ascii="Times New Roman" w:hAnsi="Times New Roman" w:eastAsia="Times New Roman" w:cs="Times New Roman"/>
          <w:b/>
          <w:sz w:val="24"/>
        </w:rPr>
      </w:pPr>
    </w:p>
    <w:p w14:paraId="7C7CCBC5">
      <w:pPr>
        <w:tabs>
          <w:tab w:val="left" w:pos="360"/>
        </w:tabs>
        <w:spacing w:line="360" w:lineRule="auto"/>
        <w:jc w:val="center"/>
        <w:rPr>
          <w:rFonts w:ascii="Times New Roman" w:hAnsi="Times New Roman" w:eastAsia="Times New Roman" w:cs="Times New Roman"/>
          <w:b/>
          <w:sz w:val="24"/>
        </w:rPr>
      </w:pPr>
      <w:r>
        <w:rPr>
          <w:rFonts w:ascii="Times New Roman" w:hAnsi="Times New Roman" w:eastAsia="Times New Roman" w:cs="Times New Roman"/>
          <w:b/>
          <w:sz w:val="24"/>
        </w:rPr>
        <w:t xml:space="preserve"> </w:t>
      </w:r>
    </w:p>
    <w:p w14:paraId="0B9451D8">
      <w:pPr>
        <w:rPr>
          <w:rFonts w:ascii="Times New Roman" w:hAnsi="Times New Roman" w:eastAsia="宋体" w:cs="Times New Roman"/>
          <w:b/>
          <w:sz w:val="24"/>
        </w:rPr>
      </w:pPr>
      <w:r>
        <w:rPr>
          <w:rFonts w:hint="eastAsia" w:ascii="Times New Roman" w:hAnsi="Times New Roman" w:eastAsia="宋体" w:cs="Times New Roman"/>
          <w:b/>
          <w:sz w:val="24"/>
        </w:rPr>
        <w:br w:type="page"/>
      </w:r>
    </w:p>
    <w:p w14:paraId="69416E0B">
      <w:pPr>
        <w:tabs>
          <w:tab w:val="left" w:pos="360"/>
        </w:tabs>
        <w:spacing w:line="360" w:lineRule="auto"/>
        <w:jc w:val="center"/>
        <w:rPr>
          <w:rFonts w:ascii="Times New Roman" w:hAnsi="Times New Roman" w:eastAsia="Times New Roman" w:cs="Times New Roman"/>
          <w:b/>
          <w:sz w:val="24"/>
        </w:rPr>
      </w:pPr>
      <w:r>
        <w:rPr>
          <w:rFonts w:hint="eastAsia" w:ascii="Times New Roman" w:hAnsi="Times New Roman" w:eastAsia="宋体" w:cs="Times New Roman"/>
          <w:b/>
          <w:sz w:val="24"/>
        </w:rPr>
        <w:t>7、</w:t>
      </w:r>
      <w:r>
        <w:rPr>
          <w:rFonts w:ascii="宋体" w:hAnsi="宋体" w:eastAsia="宋体" w:cs="宋体"/>
          <w:b/>
          <w:sz w:val="24"/>
        </w:rPr>
        <w:t>法人授权书</w:t>
      </w:r>
    </w:p>
    <w:p w14:paraId="5E134673">
      <w:pPr>
        <w:tabs>
          <w:tab w:val="left" w:pos="360"/>
        </w:tabs>
        <w:spacing w:line="360" w:lineRule="auto"/>
        <w:ind w:firstLine="480"/>
        <w:rPr>
          <w:rFonts w:ascii="Times New Roman" w:hAnsi="Times New Roman" w:eastAsia="Times New Roman" w:cs="Times New Roman"/>
          <w:sz w:val="24"/>
        </w:rPr>
      </w:pPr>
      <w:r>
        <w:rPr>
          <w:rFonts w:ascii="宋体" w:hAnsi="宋体" w:eastAsia="宋体" w:cs="宋体"/>
          <w:sz w:val="24"/>
        </w:rPr>
        <w:t>本授权书声明：</w:t>
      </w:r>
      <w:r>
        <w:rPr>
          <w:rFonts w:ascii="Times New Roman" w:hAnsi="Times New Roman" w:eastAsia="Times New Roman" w:cs="Times New Roman"/>
          <w:sz w:val="24"/>
        </w:rPr>
        <w:t>____________</w:t>
      </w:r>
      <w:r>
        <w:rPr>
          <w:rFonts w:ascii="宋体" w:hAnsi="宋体" w:eastAsia="宋体" w:cs="宋体"/>
          <w:sz w:val="24"/>
        </w:rPr>
        <w:t>（供应商名称）授权</w:t>
      </w:r>
      <w:r>
        <w:rPr>
          <w:rFonts w:ascii="Times New Roman" w:hAnsi="Times New Roman" w:eastAsia="Times New Roman" w:cs="Times New Roman"/>
          <w:sz w:val="24"/>
        </w:rPr>
        <w:t>________________</w:t>
      </w:r>
      <w:r>
        <w:rPr>
          <w:rFonts w:ascii="宋体" w:hAnsi="宋体" w:eastAsia="宋体" w:cs="宋体"/>
          <w:sz w:val="24"/>
        </w:rPr>
        <w:t>（被授权人的姓名）为我方就</w:t>
      </w:r>
      <w:r>
        <w:rPr>
          <w:rFonts w:hint="eastAsia" w:ascii="宋体" w:hAnsi="宋体" w:eastAsia="宋体" w:cs="宋体"/>
          <w:sz w:val="24"/>
          <w:u w:val="single"/>
        </w:rPr>
        <w:t xml:space="preserve">               </w:t>
      </w:r>
      <w:r>
        <w:rPr>
          <w:rFonts w:ascii="宋体" w:hAnsi="宋体" w:eastAsia="宋体" w:cs="宋体"/>
          <w:sz w:val="24"/>
        </w:rPr>
        <w:t>项目采购活动的合法代理人，以本公司名义全权处理一切与该项目采购有关的事务。</w:t>
      </w:r>
    </w:p>
    <w:p w14:paraId="353CB881">
      <w:pPr>
        <w:tabs>
          <w:tab w:val="left" w:pos="360"/>
        </w:tabs>
        <w:spacing w:line="360" w:lineRule="auto"/>
        <w:ind w:firstLine="480"/>
        <w:rPr>
          <w:rFonts w:ascii="Times New Roman" w:hAnsi="Times New Roman" w:eastAsia="Times New Roman" w:cs="Times New Roman"/>
          <w:sz w:val="24"/>
        </w:rPr>
      </w:pPr>
      <w:r>
        <w:rPr>
          <w:rFonts w:ascii="宋体" w:hAnsi="宋体" w:eastAsia="宋体" w:cs="宋体"/>
          <w:sz w:val="24"/>
        </w:rPr>
        <w:t>本授权书于</w:t>
      </w:r>
      <w:r>
        <w:rPr>
          <w:rFonts w:ascii="Times New Roman" w:hAnsi="Times New Roman" w:eastAsia="Times New Roman" w:cs="Times New Roman"/>
          <w:sz w:val="24"/>
        </w:rPr>
        <w:t>______</w:t>
      </w:r>
      <w:r>
        <w:rPr>
          <w:rFonts w:ascii="宋体" w:hAnsi="宋体" w:eastAsia="宋体" w:cs="宋体"/>
          <w:sz w:val="24"/>
        </w:rPr>
        <w:t>年</w:t>
      </w:r>
      <w:r>
        <w:rPr>
          <w:rFonts w:ascii="Times New Roman" w:hAnsi="Times New Roman" w:eastAsia="Times New Roman" w:cs="Times New Roman"/>
          <w:sz w:val="24"/>
        </w:rPr>
        <w:t>____</w:t>
      </w:r>
      <w:r>
        <w:rPr>
          <w:rFonts w:ascii="宋体" w:hAnsi="宋体" w:eastAsia="宋体" w:cs="宋体"/>
          <w:sz w:val="24"/>
        </w:rPr>
        <w:t>月</w:t>
      </w:r>
      <w:r>
        <w:rPr>
          <w:rFonts w:ascii="Times New Roman" w:hAnsi="Times New Roman" w:eastAsia="Times New Roman" w:cs="Times New Roman"/>
          <w:sz w:val="24"/>
        </w:rPr>
        <w:t>____</w:t>
      </w:r>
      <w:r>
        <w:rPr>
          <w:rFonts w:ascii="宋体" w:hAnsi="宋体" w:eastAsia="宋体" w:cs="宋体"/>
          <w:sz w:val="24"/>
        </w:rPr>
        <w:t>日起生效，特此声明。</w:t>
      </w:r>
    </w:p>
    <w:p w14:paraId="6606728E">
      <w:pPr>
        <w:tabs>
          <w:tab w:val="left" w:pos="360"/>
        </w:tabs>
        <w:spacing w:line="360" w:lineRule="auto"/>
        <w:ind w:firstLine="480"/>
        <w:rPr>
          <w:rFonts w:ascii="Times New Roman" w:hAnsi="Times New Roman" w:eastAsia="Times New Roman" w:cs="Times New Roman"/>
          <w:sz w:val="24"/>
        </w:rPr>
      </w:pPr>
    </w:p>
    <w:p w14:paraId="4C9FFBEE">
      <w:pPr>
        <w:tabs>
          <w:tab w:val="left" w:pos="360"/>
        </w:tabs>
        <w:adjustRightInd w:val="0"/>
        <w:snapToGrid w:val="0"/>
        <w:spacing w:line="360" w:lineRule="auto"/>
        <w:ind w:firstLine="420"/>
        <w:rPr>
          <w:rFonts w:ascii="Calibri" w:hAnsi="Calibri" w:eastAsia="宋体" w:cs="Times New Roman"/>
          <w:kern w:val="0"/>
          <w:szCs w:val="21"/>
        </w:rPr>
      </w:pPr>
      <w:r>
        <w:rPr>
          <w:rFonts w:hint="eastAsia" w:ascii="Calibri" w:hAnsi="Calibri" w:eastAsia="宋体" w:cs="Times New Roman"/>
          <w:kern w:val="0"/>
          <w:szCs w:val="21"/>
        </w:rPr>
        <w:t>被授权人签字：</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 xml:space="preserve">        </w:t>
      </w:r>
      <w:r>
        <w:rPr>
          <w:rFonts w:ascii="Calibri" w:hAnsi="Calibri" w:eastAsia="宋体" w:cs="Times New Roman"/>
          <w:kern w:val="0"/>
          <w:szCs w:val="21"/>
        </w:rPr>
        <w:t>_____________________</w:t>
      </w:r>
      <w:r>
        <w:rPr>
          <w:rFonts w:hint="eastAsia" w:ascii="Calibri" w:hAnsi="Calibri" w:eastAsia="宋体" w:cs="Times New Roman"/>
          <w:kern w:val="0"/>
          <w:szCs w:val="21"/>
        </w:rPr>
        <w:t xml:space="preserve">                                                         </w:t>
      </w:r>
    </w:p>
    <w:p w14:paraId="35CB4CC4">
      <w:pPr>
        <w:tabs>
          <w:tab w:val="left" w:pos="360"/>
        </w:tabs>
        <w:adjustRightInd w:val="0"/>
        <w:snapToGrid w:val="0"/>
        <w:spacing w:line="360" w:lineRule="auto"/>
        <w:ind w:firstLine="420"/>
        <w:rPr>
          <w:rFonts w:ascii="Calibri" w:hAnsi="Calibri" w:eastAsia="宋体" w:cs="Times New Roman"/>
          <w:kern w:val="0"/>
          <w:szCs w:val="21"/>
          <w:u w:val="single"/>
        </w:rPr>
      </w:pPr>
      <w:r>
        <w:rPr>
          <w:rFonts w:hint="eastAsia" w:ascii="Calibri" w:hAnsi="Calibri" w:eastAsia="宋体" w:cs="Times New Roman"/>
          <w:kern w:val="0"/>
          <w:szCs w:val="21"/>
        </w:rPr>
        <w:t>联系电话（手机）：</w:t>
      </w:r>
      <w:r>
        <w:rPr>
          <w:rFonts w:ascii="Calibri" w:hAnsi="Calibri" w:eastAsia="宋体" w:cs="Times New Roman"/>
          <w:kern w:val="0"/>
          <w:szCs w:val="21"/>
        </w:rPr>
        <w:t>_____________________</w:t>
      </w:r>
      <w:r>
        <w:rPr>
          <w:rFonts w:hint="eastAsia" w:ascii="Calibri" w:hAnsi="Calibri" w:eastAsia="宋体" w:cs="Times New Roman"/>
          <w:kern w:val="0"/>
          <w:szCs w:val="21"/>
        </w:rPr>
        <w:t xml:space="preserve">     </w:t>
      </w:r>
      <w:r>
        <w:rPr>
          <w:rFonts w:hint="eastAsia" w:ascii="Calibri" w:hAnsi="Calibri" w:eastAsia="宋体" w:cs="Times New Roman"/>
          <w:kern w:val="0"/>
          <w:szCs w:val="21"/>
          <w:u w:val="single"/>
        </w:rPr>
        <w:t xml:space="preserve">                                                               </w:t>
      </w:r>
    </w:p>
    <w:p w14:paraId="268F5F44">
      <w:pPr>
        <w:tabs>
          <w:tab w:val="left" w:pos="360"/>
        </w:tabs>
        <w:adjustRightInd w:val="0"/>
        <w:snapToGrid w:val="0"/>
        <w:spacing w:line="360" w:lineRule="auto"/>
        <w:rPr>
          <w:rFonts w:ascii="Calibri" w:hAnsi="Calibri" w:eastAsia="宋体" w:cs="Times New Roman"/>
          <w:kern w:val="0"/>
          <w:szCs w:val="21"/>
        </w:rPr>
      </w:pPr>
      <w:r>
        <w:rPr>
          <w:rFonts w:ascii="Calibri" w:hAnsi="Calibri" w:eastAsia="宋体" w:cs="Times New Roman"/>
          <w:kern w:val="0"/>
          <w:szCs w:val="21"/>
        </w:rPr>
        <w:t xml:space="preserve">  </w:t>
      </w:r>
      <w:r>
        <w:rPr>
          <w:rFonts w:hint="eastAsia" w:ascii="Calibri" w:hAnsi="Calibri" w:eastAsia="宋体" w:cs="Times New Roman"/>
          <w:kern w:val="0"/>
          <w:szCs w:val="21"/>
        </w:rPr>
        <w:t xml:space="preserve">     </w:t>
      </w:r>
      <w:r>
        <w:rPr>
          <w:rFonts w:ascii="Calibri" w:hAnsi="Calibri" w:eastAsia="宋体" w:cs="Times New Roman"/>
          <w:kern w:val="0"/>
          <w:szCs w:val="21"/>
        </w:rPr>
        <w:t xml:space="preserve"> </w:t>
      </w:r>
      <w:r>
        <w:rPr>
          <w:rFonts w:hint="eastAsia" w:ascii="Calibri" w:hAnsi="Calibri" w:eastAsia="宋体" w:cs="Times New Roman"/>
          <w:kern w:val="0"/>
          <w:szCs w:val="21"/>
        </w:rPr>
        <w:t>授权单位盖章：</w:t>
      </w:r>
      <w:r>
        <w:rPr>
          <w:rFonts w:ascii="Calibri" w:hAnsi="Calibri" w:eastAsia="宋体" w:cs="Times New Roman"/>
          <w:kern w:val="0"/>
          <w:szCs w:val="21"/>
        </w:rPr>
        <w:t>__________________________</w:t>
      </w:r>
    </w:p>
    <w:p w14:paraId="575108BC">
      <w:pPr>
        <w:tabs>
          <w:tab w:val="left" w:pos="360"/>
        </w:tabs>
        <w:adjustRightInd w:val="0"/>
        <w:snapToGrid w:val="0"/>
        <w:spacing w:line="360" w:lineRule="auto"/>
        <w:ind w:firstLine="420" w:firstLineChars="200"/>
        <w:rPr>
          <w:rFonts w:ascii="Calibri" w:hAnsi="Calibri" w:eastAsia="宋体" w:cs="Times New Roman"/>
          <w:kern w:val="0"/>
          <w:szCs w:val="21"/>
          <w:u w:val="single"/>
        </w:rPr>
      </w:pPr>
      <w:r>
        <w:rPr>
          <w:rFonts w:hint="eastAsia" w:ascii="Calibri" w:hAnsi="Calibri" w:eastAsia="宋体" w:cs="Times New Roman"/>
          <w:kern w:val="0"/>
          <w:szCs w:val="21"/>
        </w:rPr>
        <w:t>地址：</w:t>
      </w:r>
      <w:r>
        <w:rPr>
          <w:rFonts w:ascii="Calibri" w:hAnsi="Calibri" w:eastAsia="宋体" w:cs="Times New Roman"/>
          <w:kern w:val="0"/>
          <w:szCs w:val="21"/>
        </w:rPr>
        <w:t>__________________________</w:t>
      </w:r>
      <w:r>
        <w:rPr>
          <w:rFonts w:ascii="Calibri" w:hAnsi="Calibri" w:eastAsia="宋体" w:cs="Times New Roman"/>
          <w:kern w:val="0"/>
          <w:szCs w:val="21"/>
          <w:u w:val="single"/>
        </w:rPr>
        <w:t xml:space="preserve">                  </w:t>
      </w:r>
    </w:p>
    <w:p w14:paraId="1809B151">
      <w:pPr>
        <w:tabs>
          <w:tab w:val="left" w:pos="360"/>
        </w:tabs>
        <w:adjustRightInd w:val="0"/>
        <w:snapToGrid w:val="0"/>
        <w:spacing w:line="360" w:lineRule="auto"/>
        <w:ind w:firstLine="420"/>
        <w:rPr>
          <w:rFonts w:ascii="Calibri" w:hAnsi="Calibri" w:eastAsia="宋体" w:cs="Times New Roman"/>
          <w:kern w:val="0"/>
          <w:szCs w:val="21"/>
        </w:rPr>
      </w:pPr>
      <w:r>
        <w:rPr>
          <w:rFonts w:hint="eastAsia" w:ascii="Calibri" w:hAnsi="Calibri" w:eastAsia="宋体" w:cs="Times New Roman"/>
          <w:kern w:val="0"/>
          <w:szCs w:val="21"/>
        </w:rPr>
        <w:t>日期：</w:t>
      </w:r>
      <w:r>
        <w:rPr>
          <w:rFonts w:ascii="Calibri" w:hAnsi="Calibri" w:eastAsia="宋体" w:cs="Times New Roman"/>
          <w:kern w:val="0"/>
          <w:szCs w:val="21"/>
        </w:rPr>
        <w:t>_____________________</w:t>
      </w:r>
      <w:r>
        <w:rPr>
          <w:rFonts w:hint="eastAsia" w:ascii="Calibri" w:hAnsi="Calibri" w:eastAsia="宋体" w:cs="Times New Roman"/>
          <w:kern w:val="0"/>
          <w:szCs w:val="21"/>
        </w:rPr>
        <w:t xml:space="preserve">     </w:t>
      </w:r>
    </w:p>
    <w:p w14:paraId="3FF27055">
      <w:pPr>
        <w:tabs>
          <w:tab w:val="left" w:pos="360"/>
        </w:tabs>
        <w:adjustRightInd w:val="0"/>
        <w:snapToGrid w:val="0"/>
        <w:spacing w:line="360" w:lineRule="auto"/>
        <w:ind w:firstLine="420"/>
        <w:rPr>
          <w:rFonts w:ascii="Calibri" w:hAnsi="Calibri" w:eastAsia="宋体" w:cs="Times New Roman"/>
          <w:kern w:val="0"/>
          <w:szCs w:val="21"/>
        </w:rPr>
      </w:pPr>
      <w:r>
        <w:rPr>
          <w:rFonts w:ascii="Calibri" w:hAnsi="Calibri" w:eastAsia="宋体" w:cs="Times New Roman"/>
          <w:kern w:val="0"/>
          <w:szCs w:val="21"/>
          <w:u w:val="single"/>
        </w:rPr>
        <w:t xml:space="preserve">                                   </w:t>
      </w:r>
      <w:r>
        <w:rPr>
          <w:rFonts w:ascii="Calibri" w:hAnsi="Calibri" w:eastAsia="宋体" w:cs="Times New Roman"/>
          <w:kern w:val="0"/>
          <w:szCs w:val="21"/>
        </w:rPr>
        <w:t xml:space="preserve"> </w:t>
      </w:r>
    </w:p>
    <w:p w14:paraId="6492D1DA">
      <w:pPr>
        <w:spacing w:line="360" w:lineRule="auto"/>
        <w:ind w:firstLine="480"/>
        <w:rPr>
          <w:rFonts w:ascii="Times New Roman" w:hAnsi="Times New Roman" w:eastAsia="Times New Roman" w:cs="Times New Roman"/>
          <w:sz w:val="24"/>
        </w:rPr>
      </w:pPr>
    </w:p>
    <w:p w14:paraId="25D0F7BF">
      <w:pPr>
        <w:spacing w:line="360" w:lineRule="auto"/>
        <w:ind w:firstLine="480"/>
        <w:rPr>
          <w:rFonts w:ascii="Times New Roman" w:hAnsi="Times New Roman" w:eastAsia="Times New Roman" w:cs="Times New Roman"/>
          <w:sz w:val="24"/>
        </w:rPr>
      </w:pPr>
      <w:r>
        <w:rPr>
          <w:rFonts w:ascii="宋体" w:hAnsi="宋体" w:eastAsia="宋体" w:cs="宋体"/>
          <w:sz w:val="24"/>
        </w:rPr>
        <w:t>被授权人身份证复印件：</w:t>
      </w:r>
    </w:p>
    <w:p w14:paraId="554A0957">
      <w:pPr>
        <w:tabs>
          <w:tab w:val="left" w:pos="360"/>
        </w:tabs>
        <w:spacing w:line="360" w:lineRule="auto"/>
        <w:ind w:firstLine="480"/>
        <w:rPr>
          <w:rFonts w:ascii="Times New Roman" w:hAnsi="Times New Roman" w:eastAsia="Times New Roman" w:cs="Times New Roman"/>
          <w:sz w:val="24"/>
        </w:rPr>
      </w:pPr>
    </w:p>
    <w:p w14:paraId="7F80C38D">
      <w:pPr>
        <w:pStyle w:val="21"/>
        <w:spacing w:before="0" w:after="0"/>
        <w:ind w:firstLine="0"/>
        <w:jc w:val="both"/>
        <w:rPr>
          <w:rFonts w:ascii="宋体" w:hAnsi="宋体" w:cs="宋体"/>
          <w:b/>
          <w:kern w:val="2"/>
          <w:sz w:val="21"/>
          <w:szCs w:val="21"/>
        </w:rPr>
      </w:pPr>
    </w:p>
    <w:p w14:paraId="55A399EB">
      <w:pPr>
        <w:pStyle w:val="21"/>
        <w:spacing w:before="0" w:after="0"/>
        <w:ind w:firstLine="0"/>
        <w:jc w:val="both"/>
        <w:rPr>
          <w:rFonts w:ascii="宋体" w:hAnsi="宋体" w:cs="宋体"/>
          <w:b/>
          <w:kern w:val="2"/>
          <w:sz w:val="21"/>
          <w:szCs w:val="21"/>
        </w:rPr>
        <w:sectPr>
          <w:pgSz w:w="11906" w:h="16838"/>
          <w:pgMar w:top="1440" w:right="1800" w:bottom="1440" w:left="1800" w:header="851" w:footer="992" w:gutter="0"/>
          <w:cols w:space="425" w:num="1"/>
          <w:docGrid w:type="lines" w:linePitch="312" w:charSpace="0"/>
        </w:sectPr>
      </w:pPr>
    </w:p>
    <w:p w14:paraId="1D8B341A">
      <w:pPr>
        <w:spacing w:line="360" w:lineRule="auto"/>
        <w:rPr>
          <w:rFonts w:ascii="Times New Roman" w:hAnsi="Times New Roman" w:eastAsia="Times New Roman" w:cs="Times New Roman"/>
          <w:sz w:val="24"/>
        </w:rPr>
      </w:pPr>
      <w:r>
        <w:rPr>
          <w:rFonts w:hint="eastAsia" w:ascii="宋体" w:hAnsi="宋体" w:eastAsia="宋体" w:cs="宋体"/>
          <w:szCs w:val="21"/>
        </w:rPr>
        <w:t>（二）采购人根据本项目要求规定的特定条件：</w:t>
      </w:r>
      <w:r>
        <w:rPr>
          <w:rFonts w:hint="eastAsia" w:ascii="宋体" w:hAnsi="宋体" w:eastAsia="宋体" w:cs="宋体"/>
          <w:i/>
          <w:szCs w:val="21"/>
          <w:u w:val="single"/>
        </w:rPr>
        <w:t>供应商提供１份自2022年1月1日至今的类似业绩。</w:t>
      </w:r>
      <w:r>
        <w:rPr>
          <w:rFonts w:hint="eastAsia" w:ascii="宋体" w:hAnsi="宋体" w:eastAsia="宋体" w:cs="宋体"/>
          <w:b/>
          <w:i/>
          <w:szCs w:val="21"/>
          <w:u w:val="single"/>
        </w:rPr>
        <w:t>（提供合同等能证明服务内容的材料复印件加盖供应商公章）</w:t>
      </w:r>
    </w:p>
    <w:p w14:paraId="03F683DB">
      <w:pPr>
        <w:spacing w:line="360" w:lineRule="auto"/>
        <w:ind w:firstLine="480"/>
        <w:rPr>
          <w:rFonts w:ascii="Times New Roman" w:hAnsi="Times New Roman" w:eastAsia="Times New Roman" w:cs="Times New Roman"/>
          <w:sz w:val="24"/>
        </w:rPr>
      </w:pPr>
    </w:p>
    <w:p w14:paraId="3EA551AB">
      <w:pPr>
        <w:spacing w:line="360" w:lineRule="auto"/>
        <w:ind w:firstLine="480"/>
        <w:rPr>
          <w:rFonts w:ascii="Times New Roman" w:hAnsi="Times New Roman" w:eastAsia="Times New Roman" w:cs="Times New Roman"/>
          <w:sz w:val="24"/>
        </w:rPr>
      </w:pPr>
      <w:r>
        <w:rPr>
          <w:rFonts w:ascii="Times New Roman" w:hAnsi="Times New Roman" w:eastAsia="Times New Roman" w:cs="Times New Roman"/>
          <w:sz w:val="24"/>
        </w:rPr>
        <w:t>202</w:t>
      </w:r>
      <w:r>
        <w:rPr>
          <w:rFonts w:hint="eastAsia" w:ascii="Times New Roman" w:hAnsi="Times New Roman" w:eastAsia="宋体" w:cs="Times New Roman"/>
          <w:sz w:val="24"/>
        </w:rPr>
        <w:t>2</w:t>
      </w:r>
      <w:r>
        <w:rPr>
          <w:rFonts w:ascii="宋体" w:hAnsi="宋体" w:eastAsia="宋体" w:cs="宋体"/>
          <w:sz w:val="24"/>
        </w:rPr>
        <w:t>年</w:t>
      </w:r>
      <w:r>
        <w:rPr>
          <w:rFonts w:ascii="Times New Roman" w:hAnsi="Times New Roman" w:eastAsia="Times New Roman" w:cs="Times New Roman"/>
          <w:sz w:val="24"/>
        </w:rPr>
        <w:t>1</w:t>
      </w:r>
      <w:r>
        <w:rPr>
          <w:rFonts w:ascii="宋体" w:hAnsi="宋体" w:eastAsia="宋体" w:cs="宋体"/>
          <w:sz w:val="24"/>
        </w:rPr>
        <w:t>月</w:t>
      </w:r>
      <w:r>
        <w:rPr>
          <w:rFonts w:ascii="Times New Roman" w:hAnsi="Times New Roman" w:eastAsia="Times New Roman" w:cs="Times New Roman"/>
          <w:sz w:val="24"/>
        </w:rPr>
        <w:t>1</w:t>
      </w:r>
      <w:r>
        <w:rPr>
          <w:rFonts w:ascii="宋体" w:hAnsi="宋体" w:eastAsia="宋体" w:cs="宋体"/>
          <w:sz w:val="24"/>
        </w:rPr>
        <w:t>日以来具有类似项目业绩项，项目名称如下：</w:t>
      </w:r>
    </w:p>
    <w:p w14:paraId="5873FB1F">
      <w:pPr>
        <w:spacing w:line="360" w:lineRule="auto"/>
        <w:ind w:firstLine="480"/>
        <w:rPr>
          <w:rFonts w:ascii="Times New Roman" w:hAnsi="Times New Roman" w:eastAsia="Times New Roman" w:cs="Times New Roman"/>
          <w:sz w:val="24"/>
        </w:rPr>
      </w:pPr>
      <w:r>
        <w:rPr>
          <w:rFonts w:ascii="宋体" w:hAnsi="宋体" w:eastAsia="宋体" w:cs="宋体"/>
          <w:sz w:val="24"/>
        </w:rPr>
        <w:t>（</w:t>
      </w:r>
      <w:r>
        <w:rPr>
          <w:rFonts w:ascii="Times New Roman" w:hAnsi="Times New Roman" w:eastAsia="Times New Roman" w:cs="Times New Roman"/>
          <w:sz w:val="24"/>
        </w:rPr>
        <w:t>1</w:t>
      </w:r>
      <w:r>
        <w:rPr>
          <w:rFonts w:ascii="宋体" w:hAnsi="宋体" w:eastAsia="宋体" w:cs="宋体"/>
          <w:sz w:val="24"/>
        </w:rPr>
        <w:t>）</w:t>
      </w:r>
    </w:p>
    <w:p w14:paraId="09BC5F92">
      <w:pPr>
        <w:spacing w:line="360" w:lineRule="auto"/>
        <w:ind w:firstLine="480"/>
        <w:rPr>
          <w:rFonts w:ascii="Times New Roman" w:hAnsi="Times New Roman" w:eastAsia="Times New Roman" w:cs="Times New Roman"/>
          <w:sz w:val="24"/>
        </w:rPr>
      </w:pPr>
      <w:r>
        <w:rPr>
          <w:rFonts w:ascii="宋体" w:hAnsi="宋体" w:eastAsia="宋体" w:cs="宋体"/>
          <w:sz w:val="24"/>
        </w:rPr>
        <w:t>（</w:t>
      </w:r>
      <w:r>
        <w:rPr>
          <w:rFonts w:ascii="Times New Roman" w:hAnsi="Times New Roman" w:eastAsia="Times New Roman" w:cs="Times New Roman"/>
          <w:sz w:val="24"/>
        </w:rPr>
        <w:t>2</w:t>
      </w:r>
      <w:r>
        <w:rPr>
          <w:rFonts w:ascii="宋体" w:hAnsi="宋体" w:eastAsia="宋体" w:cs="宋体"/>
          <w:sz w:val="24"/>
        </w:rPr>
        <w:t>）</w:t>
      </w:r>
    </w:p>
    <w:p w14:paraId="4A3D2E4D">
      <w:pPr>
        <w:spacing w:line="360" w:lineRule="auto"/>
        <w:ind w:firstLine="480"/>
        <w:rPr>
          <w:rFonts w:ascii="Times New Roman" w:hAnsi="Times New Roman" w:eastAsia="Times New Roman" w:cs="Times New Roman"/>
          <w:sz w:val="24"/>
        </w:rPr>
      </w:pPr>
      <w:r>
        <w:rPr>
          <w:rFonts w:ascii="宋体" w:hAnsi="宋体" w:eastAsia="宋体" w:cs="宋体"/>
          <w:sz w:val="24"/>
        </w:rPr>
        <w:t>（</w:t>
      </w:r>
      <w:r>
        <w:rPr>
          <w:rFonts w:ascii="Times New Roman" w:hAnsi="Times New Roman" w:eastAsia="Times New Roman" w:cs="Times New Roman"/>
          <w:sz w:val="24"/>
        </w:rPr>
        <w:t>3</w:t>
      </w:r>
      <w:r>
        <w:rPr>
          <w:rFonts w:ascii="宋体" w:hAnsi="宋体" w:eastAsia="宋体" w:cs="宋体"/>
          <w:sz w:val="24"/>
        </w:rPr>
        <w:t>）</w:t>
      </w:r>
      <w:r>
        <w:rPr>
          <w:rFonts w:ascii="Times New Roman" w:hAnsi="Times New Roman" w:eastAsia="Times New Roman" w:cs="Times New Roman"/>
          <w:sz w:val="24"/>
        </w:rPr>
        <w:t>......</w:t>
      </w:r>
    </w:p>
    <w:p w14:paraId="57919799">
      <w:pPr>
        <w:spacing w:line="360" w:lineRule="auto"/>
        <w:ind w:firstLine="480"/>
        <w:rPr>
          <w:rFonts w:ascii="Times New Roman" w:hAnsi="Times New Roman" w:eastAsia="Times New Roman" w:cs="Times New Roman"/>
          <w:sz w:val="24"/>
        </w:rPr>
      </w:pPr>
      <w:r>
        <w:rPr>
          <w:rFonts w:ascii="宋体" w:hAnsi="宋体" w:eastAsia="宋体" w:cs="宋体"/>
          <w:sz w:val="24"/>
        </w:rPr>
        <w:t>证明材料附后。</w:t>
      </w:r>
    </w:p>
    <w:p w14:paraId="1F359F70">
      <w:pPr>
        <w:spacing w:line="360" w:lineRule="auto"/>
        <w:rPr>
          <w:rFonts w:ascii="宋体" w:hAnsi="宋体"/>
          <w:szCs w:val="21"/>
        </w:rPr>
      </w:pPr>
    </w:p>
    <w:p w14:paraId="792A77B7">
      <w:pPr>
        <w:spacing w:line="360" w:lineRule="auto"/>
        <w:jc w:val="center"/>
        <w:rPr>
          <w:rFonts w:ascii="Times New Roman" w:hAnsi="Times New Roman" w:eastAsia="Times New Roman" w:cs="Times New Roman"/>
          <w:sz w:val="24"/>
        </w:rPr>
      </w:pPr>
      <w:r>
        <w:rPr>
          <w:rFonts w:ascii="宋体" w:hAnsi="宋体" w:eastAsia="宋体" w:cs="宋体"/>
          <w:sz w:val="24"/>
        </w:rPr>
        <w:t>供应商全称（加盖公章）：</w:t>
      </w:r>
    </w:p>
    <w:p w14:paraId="34168688">
      <w:pPr>
        <w:spacing w:line="360" w:lineRule="auto"/>
        <w:jc w:val="center"/>
        <w:rPr>
          <w:rFonts w:ascii="Times New Roman" w:hAnsi="Times New Roman" w:eastAsia="Times New Roman" w:cs="Times New Roman"/>
          <w:sz w:val="24"/>
        </w:rPr>
      </w:pPr>
      <w:r>
        <w:rPr>
          <w:rFonts w:ascii="宋体" w:hAnsi="宋体" w:eastAsia="宋体" w:cs="宋体"/>
          <w:sz w:val="24"/>
        </w:rPr>
        <w:t>法定代表人或授权代表（签字）：</w:t>
      </w:r>
    </w:p>
    <w:p w14:paraId="6CE19D86">
      <w:pPr>
        <w:spacing w:line="360" w:lineRule="auto"/>
        <w:ind w:firstLine="480"/>
        <w:jc w:val="center"/>
        <w:rPr>
          <w:rFonts w:ascii="Times New Roman" w:hAnsi="Times New Roman" w:eastAsia="Times New Roman" w:cs="Times New Roman"/>
          <w:sz w:val="24"/>
        </w:rPr>
      </w:pPr>
      <w:r>
        <w:rPr>
          <w:rFonts w:ascii="宋体" w:hAnsi="宋体" w:eastAsia="宋体" w:cs="宋体"/>
          <w:sz w:val="24"/>
        </w:rPr>
        <w:t>日期：</w:t>
      </w:r>
      <w:r>
        <w:rPr>
          <w:rFonts w:hint="eastAsia" w:ascii="宋体" w:hAnsi="宋体" w:eastAsia="宋体" w:cs="宋体"/>
          <w:sz w:val="24"/>
        </w:rPr>
        <w:t xml:space="preserve">    </w:t>
      </w: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日</w:t>
      </w:r>
    </w:p>
    <w:p w14:paraId="396F132C">
      <w:pPr>
        <w:spacing w:line="360" w:lineRule="auto"/>
        <w:jc w:val="center"/>
        <w:rPr>
          <w:rFonts w:ascii="宋体" w:hAnsi="宋体" w:cs="宋体"/>
          <w:b/>
          <w:szCs w:val="21"/>
        </w:rPr>
      </w:pPr>
      <w:r>
        <w:rPr>
          <w:rFonts w:hint="eastAsia" w:ascii="宋体" w:hAnsi="宋体"/>
          <w:szCs w:val="21"/>
        </w:rPr>
        <w:br w:type="page"/>
      </w:r>
      <w:r>
        <w:rPr>
          <w:rFonts w:hint="eastAsia" w:ascii="宋体" w:hAnsi="宋体" w:cs="宋体"/>
          <w:b/>
          <w:szCs w:val="21"/>
        </w:rPr>
        <w:t>三、开标一览表</w:t>
      </w:r>
    </w:p>
    <w:p w14:paraId="6E179944">
      <w:pPr>
        <w:spacing w:line="460" w:lineRule="exact"/>
        <w:rPr>
          <w:rFonts w:ascii="宋体" w:hAnsi="宋体" w:cs="宋体"/>
          <w:bCs/>
          <w:sz w:val="24"/>
        </w:rPr>
      </w:pPr>
    </w:p>
    <w:p w14:paraId="3322A629">
      <w:pPr>
        <w:spacing w:line="360" w:lineRule="auto"/>
        <w:ind w:firstLine="480"/>
        <w:rPr>
          <w:rFonts w:ascii="宋体" w:hAnsi="宋体" w:cs="宋体"/>
          <w:szCs w:val="21"/>
        </w:rPr>
      </w:pPr>
      <w:r>
        <w:rPr>
          <w:rFonts w:hint="eastAsia" w:ascii="宋体" w:hAnsi="宋体" w:cs="宋体"/>
          <w:szCs w:val="21"/>
        </w:rPr>
        <w:t>投标人全称（加盖公章）：</w:t>
      </w:r>
    </w:p>
    <w:p w14:paraId="3FDC56C4">
      <w:pPr>
        <w:spacing w:line="360" w:lineRule="auto"/>
        <w:ind w:firstLine="480"/>
        <w:rPr>
          <w:rFonts w:ascii="宋体" w:hAnsi="宋体" w:cs="宋体"/>
          <w:szCs w:val="21"/>
        </w:rPr>
      </w:pPr>
      <w:r>
        <w:rPr>
          <w:rFonts w:hint="eastAsia" w:ascii="宋体" w:hAnsi="宋体" w:cs="宋体"/>
          <w:szCs w:val="21"/>
        </w:rPr>
        <w:t>项目名称：</w:t>
      </w:r>
      <w:r>
        <w:rPr>
          <w:rFonts w:hint="eastAsia" w:ascii="宋体" w:hAnsi="宋体" w:cs="宋体"/>
        </w:rPr>
        <w:t xml:space="preserve">  </w:t>
      </w:r>
      <w:r>
        <w:rPr>
          <w:rFonts w:hint="eastAsia" w:ascii="宋体" w:hAnsi="宋体" w:cs="宋体"/>
          <w:szCs w:val="21"/>
        </w:rPr>
        <w:t xml:space="preserve">                                  </w:t>
      </w:r>
    </w:p>
    <w:tbl>
      <w:tblPr>
        <w:tblStyle w:val="14"/>
        <w:tblW w:w="5068"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6"/>
        <w:gridCol w:w="6032"/>
      </w:tblGrid>
      <w:tr w14:paraId="06DB4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8" w:hRule="atLeast"/>
        </w:trPr>
        <w:tc>
          <w:tcPr>
            <w:tcW w:w="1508" w:type="pct"/>
            <w:tcBorders>
              <w:top w:val="single" w:color="auto" w:sz="4" w:space="0"/>
              <w:left w:val="single" w:color="auto" w:sz="4" w:space="0"/>
              <w:bottom w:val="single" w:color="auto" w:sz="4" w:space="0"/>
              <w:right w:val="single" w:color="auto" w:sz="4" w:space="0"/>
            </w:tcBorders>
            <w:vAlign w:val="center"/>
          </w:tcPr>
          <w:p w14:paraId="3DE22185">
            <w:pPr>
              <w:pStyle w:val="6"/>
              <w:adjustRightInd w:val="0"/>
              <w:snapToGrid w:val="0"/>
              <w:spacing w:line="360" w:lineRule="auto"/>
              <w:jc w:val="center"/>
              <w:rPr>
                <w:rFonts w:ascii="宋体" w:hAnsi="宋体" w:eastAsia="宋体" w:cs="宋体"/>
                <w:kern w:val="2"/>
                <w:sz w:val="21"/>
                <w:szCs w:val="21"/>
              </w:rPr>
            </w:pPr>
            <w:r>
              <w:rPr>
                <w:rFonts w:hint="eastAsia" w:ascii="宋体" w:hAnsi="宋体" w:eastAsia="宋体" w:cs="宋体"/>
                <w:kern w:val="2"/>
                <w:sz w:val="21"/>
                <w:szCs w:val="21"/>
              </w:rPr>
              <w:t>项目名称</w:t>
            </w:r>
          </w:p>
        </w:tc>
        <w:tc>
          <w:tcPr>
            <w:tcW w:w="3491" w:type="pct"/>
            <w:tcBorders>
              <w:top w:val="single" w:color="auto" w:sz="4" w:space="0"/>
              <w:left w:val="single" w:color="auto" w:sz="4" w:space="0"/>
              <w:bottom w:val="single" w:color="auto" w:sz="4" w:space="0"/>
              <w:right w:val="single" w:color="auto" w:sz="4" w:space="0"/>
            </w:tcBorders>
            <w:vAlign w:val="center"/>
          </w:tcPr>
          <w:p w14:paraId="03230EC0">
            <w:pPr>
              <w:adjustRightInd w:val="0"/>
              <w:snapToGrid w:val="0"/>
              <w:spacing w:after="200" w:line="360" w:lineRule="auto"/>
              <w:jc w:val="center"/>
              <w:rPr>
                <w:rFonts w:ascii="宋体" w:hAnsi="宋体" w:eastAsia="宋体" w:cs="宋体"/>
                <w:szCs w:val="21"/>
              </w:rPr>
            </w:pPr>
            <w:r>
              <w:rPr>
                <w:rFonts w:hint="eastAsia" w:ascii="宋体" w:hAnsi="宋体" w:eastAsia="宋体" w:cs="宋体"/>
                <w:szCs w:val="21"/>
              </w:rPr>
              <w:t>投标总报价</w:t>
            </w:r>
          </w:p>
        </w:tc>
      </w:tr>
      <w:tr w14:paraId="4BDD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trPr>
        <w:tc>
          <w:tcPr>
            <w:tcW w:w="1508" w:type="pct"/>
            <w:tcBorders>
              <w:top w:val="single" w:color="auto" w:sz="4" w:space="0"/>
              <w:left w:val="single" w:color="auto" w:sz="4" w:space="0"/>
              <w:bottom w:val="single" w:color="auto" w:sz="4" w:space="0"/>
              <w:right w:val="single" w:color="auto" w:sz="4" w:space="0"/>
            </w:tcBorders>
            <w:vAlign w:val="center"/>
          </w:tcPr>
          <w:p w14:paraId="7DED722F">
            <w:pPr>
              <w:pStyle w:val="6"/>
              <w:adjustRightInd w:val="0"/>
              <w:snapToGrid w:val="0"/>
              <w:spacing w:line="360" w:lineRule="auto"/>
              <w:jc w:val="center"/>
              <w:rPr>
                <w:rFonts w:ascii="宋体" w:hAnsi="宋体" w:eastAsia="宋体" w:cs="宋体"/>
                <w:kern w:val="2"/>
                <w:sz w:val="21"/>
                <w:szCs w:val="21"/>
              </w:rPr>
            </w:pPr>
            <w:r>
              <w:rPr>
                <w:rFonts w:hint="eastAsia" w:ascii="宋体" w:hAnsi="宋体" w:eastAsia="宋体" w:cs="宋体"/>
                <w:sz w:val="21"/>
                <w:szCs w:val="21"/>
              </w:rPr>
              <w:t>总价</w:t>
            </w:r>
          </w:p>
        </w:tc>
        <w:tc>
          <w:tcPr>
            <w:tcW w:w="3491" w:type="pct"/>
            <w:tcBorders>
              <w:top w:val="single" w:color="auto" w:sz="4" w:space="0"/>
              <w:left w:val="single" w:color="auto" w:sz="4" w:space="0"/>
              <w:bottom w:val="single" w:color="auto" w:sz="4" w:space="0"/>
              <w:right w:val="single" w:color="auto" w:sz="4" w:space="0"/>
            </w:tcBorders>
            <w:vAlign w:val="center"/>
          </w:tcPr>
          <w:p w14:paraId="038E1651">
            <w:pPr>
              <w:pStyle w:val="6"/>
              <w:adjustRightInd w:val="0"/>
              <w:snapToGrid w:val="0"/>
              <w:spacing w:line="360" w:lineRule="auto"/>
              <w:rPr>
                <w:rFonts w:ascii="宋体" w:hAnsi="宋体" w:eastAsia="宋体" w:cs="宋体"/>
                <w:szCs w:val="21"/>
              </w:rPr>
            </w:pPr>
            <w:r>
              <w:rPr>
                <w:rFonts w:hint="eastAsia" w:ascii="宋体" w:hAnsi="宋体" w:eastAsia="宋体" w:cs="宋体"/>
                <w:sz w:val="21"/>
                <w:szCs w:val="21"/>
              </w:rPr>
              <w:t>大写：</w:t>
            </w:r>
          </w:p>
          <w:p w14:paraId="3BAC0D2B">
            <w:pPr>
              <w:pStyle w:val="21"/>
              <w:spacing w:before="0" w:after="0"/>
              <w:ind w:firstLine="0"/>
              <w:rPr>
                <w:rFonts w:ascii="宋体" w:hAnsi="宋体" w:cs="宋体"/>
                <w:kern w:val="2"/>
                <w:sz w:val="21"/>
                <w:szCs w:val="21"/>
              </w:rPr>
            </w:pPr>
            <w:r>
              <w:rPr>
                <w:rFonts w:hint="eastAsia" w:ascii="宋体" w:hAnsi="宋体" w:cs="宋体"/>
                <w:sz w:val="21"/>
                <w:szCs w:val="21"/>
              </w:rPr>
              <w:t>小写：                    （人民币）</w:t>
            </w:r>
          </w:p>
        </w:tc>
      </w:tr>
      <w:tr w14:paraId="1CF14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4" w:hRule="atLeast"/>
        </w:trPr>
        <w:tc>
          <w:tcPr>
            <w:tcW w:w="1508" w:type="pct"/>
            <w:tcBorders>
              <w:top w:val="single" w:color="auto" w:sz="4" w:space="0"/>
              <w:left w:val="single" w:color="auto" w:sz="4" w:space="0"/>
              <w:bottom w:val="single" w:color="auto" w:sz="4" w:space="0"/>
              <w:right w:val="single" w:color="auto" w:sz="4" w:space="0"/>
            </w:tcBorders>
            <w:vAlign w:val="center"/>
          </w:tcPr>
          <w:p w14:paraId="53006D2D">
            <w:pPr>
              <w:pStyle w:val="6"/>
              <w:adjustRightInd w:val="0"/>
              <w:snapToGrid w:val="0"/>
              <w:spacing w:line="360" w:lineRule="auto"/>
              <w:jc w:val="center"/>
              <w:rPr>
                <w:rFonts w:ascii="宋体" w:hAnsi="宋体" w:eastAsia="宋体" w:cs="宋体"/>
                <w:sz w:val="21"/>
                <w:szCs w:val="21"/>
              </w:rPr>
            </w:pPr>
            <w:r>
              <w:rPr>
                <w:rFonts w:hint="eastAsia" w:ascii="宋体" w:hAnsi="宋体" w:eastAsia="宋体" w:cs="宋体"/>
                <w:sz w:val="21"/>
                <w:szCs w:val="21"/>
              </w:rPr>
              <w:t>备注</w:t>
            </w:r>
          </w:p>
        </w:tc>
        <w:tc>
          <w:tcPr>
            <w:tcW w:w="3491" w:type="pct"/>
            <w:tcBorders>
              <w:top w:val="single" w:color="auto" w:sz="4" w:space="0"/>
              <w:left w:val="single" w:color="auto" w:sz="4" w:space="0"/>
              <w:bottom w:val="single" w:color="auto" w:sz="4" w:space="0"/>
              <w:right w:val="single" w:color="auto" w:sz="4" w:space="0"/>
            </w:tcBorders>
            <w:vAlign w:val="center"/>
          </w:tcPr>
          <w:p w14:paraId="54604D1E">
            <w:pPr>
              <w:pStyle w:val="21"/>
              <w:spacing w:before="0" w:after="0"/>
              <w:ind w:firstLine="0"/>
              <w:rPr>
                <w:rFonts w:ascii="宋体" w:hAnsi="宋体" w:cs="宋体"/>
                <w:sz w:val="21"/>
                <w:szCs w:val="21"/>
              </w:rPr>
            </w:pPr>
          </w:p>
        </w:tc>
      </w:tr>
    </w:tbl>
    <w:p w14:paraId="2D459731">
      <w:pPr>
        <w:rPr>
          <w:rFonts w:ascii="宋体" w:hAnsi="宋体" w:cs="宋体"/>
          <w:szCs w:val="21"/>
        </w:rPr>
      </w:pPr>
    </w:p>
    <w:p w14:paraId="1E6548D2">
      <w:pPr>
        <w:ind w:firstLine="480"/>
        <w:rPr>
          <w:rFonts w:ascii="宋体" w:hAnsi="宋体" w:cs="宋体"/>
          <w:kern w:val="0"/>
          <w:szCs w:val="21"/>
        </w:rPr>
      </w:pPr>
      <w:r>
        <w:rPr>
          <w:rFonts w:hint="eastAsia" w:ascii="宋体" w:hAnsi="宋体" w:cs="宋体"/>
          <w:szCs w:val="21"/>
        </w:rPr>
        <w:t xml:space="preserve">                                           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7844EAA8">
      <w:pPr>
        <w:spacing w:line="360" w:lineRule="auto"/>
        <w:jc w:val="center"/>
        <w:rPr>
          <w:rFonts w:ascii="宋体" w:hAnsi="宋体" w:cs="宋体"/>
          <w:b/>
          <w:szCs w:val="21"/>
        </w:rPr>
      </w:pPr>
    </w:p>
    <w:p w14:paraId="05993419">
      <w:pPr>
        <w:jc w:val="center"/>
        <w:rPr>
          <w:rFonts w:ascii="宋体" w:hAnsi="宋体" w:cs="宋体"/>
          <w:sz w:val="24"/>
          <w:szCs w:val="24"/>
        </w:rPr>
      </w:pPr>
    </w:p>
    <w:p w14:paraId="100FB697">
      <w:pPr>
        <w:spacing w:line="360" w:lineRule="auto"/>
        <w:ind w:firstLine="480"/>
        <w:rPr>
          <w:rFonts w:ascii="宋体" w:hAnsi="宋体" w:cs="宋体"/>
          <w:i/>
          <w:szCs w:val="21"/>
          <w:u w:val="single"/>
        </w:rPr>
      </w:pPr>
      <w:r>
        <w:rPr>
          <w:rFonts w:hint="eastAsia" w:ascii="宋体" w:hAnsi="宋体" w:cs="宋体"/>
          <w:szCs w:val="21"/>
        </w:rPr>
        <w:t>填写说明：</w:t>
      </w:r>
    </w:p>
    <w:p w14:paraId="79B43712">
      <w:pPr>
        <w:spacing w:line="360" w:lineRule="auto"/>
        <w:ind w:firstLine="420" w:firstLineChars="200"/>
        <w:rPr>
          <w:rFonts w:ascii="宋体" w:hAnsi="宋体" w:cs="宋体"/>
          <w:bCs/>
          <w:szCs w:val="21"/>
        </w:rPr>
      </w:pPr>
      <w:r>
        <w:rPr>
          <w:rFonts w:hint="eastAsia" w:ascii="宋体" w:hAnsi="宋体" w:cs="宋体"/>
          <w:i/>
          <w:szCs w:val="21"/>
        </w:rPr>
        <w:t>1、</w:t>
      </w:r>
      <w:r>
        <w:rPr>
          <w:rFonts w:hint="eastAsia" w:ascii="宋体" w:hAnsi="宋体" w:cs="宋体"/>
          <w:bCs/>
          <w:i/>
          <w:iCs/>
          <w:szCs w:val="21"/>
          <w:u w:val="single"/>
        </w:rPr>
        <w:t>开标一览表必须加盖投标人公章（复印件无效）</w:t>
      </w:r>
      <w:r>
        <w:rPr>
          <w:rFonts w:hint="eastAsia" w:ascii="宋体" w:hAnsi="宋体" w:cs="宋体"/>
          <w:i/>
          <w:szCs w:val="21"/>
        </w:rPr>
        <w:t>。</w:t>
      </w:r>
    </w:p>
    <w:p w14:paraId="7B5F0ECB">
      <w:pPr>
        <w:rPr>
          <w:rFonts w:ascii="宋体" w:hAnsi="宋体" w:eastAsia="宋体" w:cs="宋体"/>
          <w:b/>
          <w:szCs w:val="21"/>
        </w:rPr>
      </w:pPr>
      <w:r>
        <w:rPr>
          <w:rFonts w:hint="eastAsia" w:ascii="宋体" w:hAnsi="宋体" w:eastAsia="宋体" w:cs="宋体"/>
          <w:b/>
          <w:szCs w:val="21"/>
        </w:rPr>
        <w:br w:type="page"/>
      </w:r>
    </w:p>
    <w:p w14:paraId="48F451F2">
      <w:pPr>
        <w:spacing w:line="360" w:lineRule="auto"/>
        <w:jc w:val="center"/>
        <w:rPr>
          <w:rFonts w:ascii="宋体" w:hAnsi="宋体" w:eastAsia="宋体" w:cs="宋体"/>
          <w:b/>
          <w:szCs w:val="21"/>
        </w:rPr>
      </w:pPr>
      <w:r>
        <w:rPr>
          <w:rFonts w:hint="eastAsia" w:ascii="宋体" w:hAnsi="宋体" w:eastAsia="宋体" w:cs="宋体"/>
          <w:b/>
          <w:szCs w:val="21"/>
        </w:rPr>
        <w:t>四、投标产品配置及分项报价表</w:t>
      </w:r>
    </w:p>
    <w:p w14:paraId="7787E421">
      <w:pPr>
        <w:spacing w:line="360" w:lineRule="auto"/>
        <w:jc w:val="center"/>
        <w:rPr>
          <w:rFonts w:ascii="宋体" w:hAnsi="宋体" w:eastAsia="宋体" w:cs="宋体"/>
          <w:b/>
          <w:szCs w:val="21"/>
        </w:rPr>
      </w:pPr>
    </w:p>
    <w:p w14:paraId="0F97453A">
      <w:pPr>
        <w:spacing w:line="360" w:lineRule="auto"/>
        <w:ind w:firstLine="480"/>
        <w:rPr>
          <w:rFonts w:ascii="宋体" w:hAnsi="宋体" w:cs="宋体"/>
          <w:szCs w:val="21"/>
        </w:rPr>
      </w:pPr>
      <w:r>
        <w:rPr>
          <w:rFonts w:hint="eastAsia" w:ascii="宋体" w:hAnsi="宋体" w:cs="宋体"/>
          <w:szCs w:val="21"/>
        </w:rPr>
        <w:t>投标人全称（加盖公章）：</w:t>
      </w:r>
    </w:p>
    <w:p w14:paraId="5271BB15">
      <w:pPr>
        <w:spacing w:line="360" w:lineRule="auto"/>
        <w:ind w:firstLine="480"/>
        <w:rPr>
          <w:rFonts w:ascii="宋体" w:hAnsi="宋体" w:cs="宋体"/>
          <w:szCs w:val="21"/>
        </w:rPr>
      </w:pPr>
      <w:r>
        <w:rPr>
          <w:rFonts w:hint="eastAsia" w:ascii="宋体" w:hAnsi="宋体" w:cs="宋体"/>
          <w:szCs w:val="21"/>
        </w:rPr>
        <w:t>项目名称：</w:t>
      </w:r>
      <w:r>
        <w:rPr>
          <w:rFonts w:hint="eastAsia" w:ascii="宋体" w:hAnsi="宋体" w:cs="宋体"/>
        </w:rPr>
        <w:t xml:space="preserve"> </w:t>
      </w:r>
      <w:r>
        <w:rPr>
          <w:rFonts w:hint="eastAsia" w:ascii="宋体" w:hAnsi="宋体" w:cs="宋体"/>
          <w:szCs w:val="21"/>
        </w:rPr>
        <w:t xml:space="preserve">                                  </w:t>
      </w:r>
    </w:p>
    <w:tbl>
      <w:tblPr>
        <w:tblStyle w:val="14"/>
        <w:tblW w:w="879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1560"/>
        <w:gridCol w:w="1455"/>
        <w:gridCol w:w="1377"/>
        <w:gridCol w:w="1461"/>
        <w:gridCol w:w="1461"/>
      </w:tblGrid>
      <w:tr w14:paraId="1B50D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483" w:type="dxa"/>
            <w:tcBorders>
              <w:top w:val="single" w:color="auto" w:sz="4" w:space="0"/>
              <w:left w:val="single" w:color="auto" w:sz="4" w:space="0"/>
              <w:bottom w:val="single" w:color="auto" w:sz="4" w:space="0"/>
              <w:right w:val="single" w:color="auto" w:sz="4" w:space="0"/>
            </w:tcBorders>
            <w:vAlign w:val="center"/>
          </w:tcPr>
          <w:p w14:paraId="58AA1513">
            <w:pPr>
              <w:pStyle w:val="11"/>
              <w:widowControl/>
              <w:spacing w:line="338" w:lineRule="atLeast"/>
              <w:ind w:right="60"/>
              <w:jc w:val="center"/>
              <w:rPr>
                <w:rFonts w:ascii="微软雅黑" w:hAnsi="微软雅黑" w:eastAsia="微软雅黑" w:cs="微软雅黑"/>
                <w:color w:val="333333"/>
                <w:sz w:val="21"/>
                <w:szCs w:val="21"/>
              </w:rPr>
            </w:pPr>
            <w:r>
              <w:rPr>
                <w:rStyle w:val="17"/>
                <w:rFonts w:hint="eastAsia" w:ascii="宋体" w:hAnsi="宋体" w:cs="宋体"/>
                <w:color w:val="000000"/>
                <w:sz w:val="21"/>
                <w:szCs w:val="21"/>
              </w:rPr>
              <w:t>品名</w:t>
            </w:r>
          </w:p>
        </w:tc>
        <w:tc>
          <w:tcPr>
            <w:tcW w:w="1560" w:type="dxa"/>
            <w:tcBorders>
              <w:top w:val="single" w:color="auto" w:sz="4" w:space="0"/>
              <w:left w:val="single" w:color="auto" w:sz="4" w:space="0"/>
              <w:bottom w:val="single" w:color="auto" w:sz="4" w:space="0"/>
              <w:right w:val="single" w:color="auto" w:sz="4" w:space="0"/>
            </w:tcBorders>
            <w:vAlign w:val="center"/>
          </w:tcPr>
          <w:p w14:paraId="0F66FF65">
            <w:pPr>
              <w:pStyle w:val="11"/>
              <w:widowControl/>
              <w:spacing w:line="338" w:lineRule="atLeast"/>
              <w:ind w:right="60"/>
              <w:jc w:val="center"/>
              <w:rPr>
                <w:rFonts w:ascii="微软雅黑" w:hAnsi="微软雅黑" w:eastAsia="微软雅黑" w:cs="微软雅黑"/>
                <w:color w:val="333333"/>
                <w:sz w:val="21"/>
                <w:szCs w:val="21"/>
              </w:rPr>
            </w:pPr>
            <w:r>
              <w:rPr>
                <w:rStyle w:val="17"/>
                <w:rFonts w:hint="eastAsia" w:ascii="宋体" w:hAnsi="宋体" w:cs="宋体"/>
                <w:color w:val="000000"/>
                <w:sz w:val="21"/>
                <w:szCs w:val="21"/>
              </w:rPr>
              <w:t>规格</w:t>
            </w:r>
          </w:p>
        </w:tc>
        <w:tc>
          <w:tcPr>
            <w:tcW w:w="1455" w:type="dxa"/>
            <w:tcBorders>
              <w:top w:val="single" w:color="auto" w:sz="4" w:space="0"/>
              <w:left w:val="single" w:color="auto" w:sz="4" w:space="0"/>
              <w:bottom w:val="single" w:color="auto" w:sz="4" w:space="0"/>
              <w:right w:val="single" w:color="auto" w:sz="4" w:space="0"/>
            </w:tcBorders>
            <w:vAlign w:val="center"/>
          </w:tcPr>
          <w:p w14:paraId="50754855">
            <w:pPr>
              <w:pStyle w:val="11"/>
              <w:widowControl/>
              <w:spacing w:line="338" w:lineRule="atLeast"/>
              <w:ind w:right="60"/>
              <w:jc w:val="center"/>
              <w:rPr>
                <w:rFonts w:ascii="微软雅黑" w:hAnsi="微软雅黑" w:eastAsia="微软雅黑" w:cs="微软雅黑"/>
                <w:color w:val="333333"/>
                <w:sz w:val="21"/>
                <w:szCs w:val="21"/>
              </w:rPr>
            </w:pPr>
            <w:r>
              <w:rPr>
                <w:rStyle w:val="17"/>
                <w:rFonts w:hint="eastAsia" w:ascii="宋体" w:hAnsi="宋体" w:cs="宋体"/>
                <w:color w:val="000000"/>
                <w:sz w:val="21"/>
                <w:szCs w:val="21"/>
              </w:rPr>
              <w:t>数量</w:t>
            </w:r>
          </w:p>
        </w:tc>
        <w:tc>
          <w:tcPr>
            <w:tcW w:w="1377" w:type="dxa"/>
            <w:tcBorders>
              <w:top w:val="single" w:color="auto" w:sz="4" w:space="0"/>
              <w:left w:val="single" w:color="auto" w:sz="4" w:space="0"/>
              <w:bottom w:val="single" w:color="auto" w:sz="4" w:space="0"/>
              <w:right w:val="single" w:color="auto" w:sz="4" w:space="0"/>
            </w:tcBorders>
            <w:vAlign w:val="center"/>
          </w:tcPr>
          <w:p w14:paraId="76433013">
            <w:pPr>
              <w:pStyle w:val="11"/>
              <w:widowControl/>
              <w:spacing w:line="338" w:lineRule="atLeast"/>
              <w:ind w:right="60"/>
              <w:jc w:val="center"/>
              <w:rPr>
                <w:rFonts w:ascii="微软雅黑" w:hAnsi="微软雅黑" w:eastAsia="微软雅黑" w:cs="微软雅黑"/>
                <w:color w:val="333333"/>
                <w:sz w:val="21"/>
                <w:szCs w:val="21"/>
              </w:rPr>
            </w:pPr>
            <w:r>
              <w:rPr>
                <w:rStyle w:val="17"/>
                <w:rFonts w:hint="eastAsia" w:ascii="宋体" w:hAnsi="宋体" w:cs="宋体"/>
                <w:color w:val="000000"/>
                <w:sz w:val="21"/>
                <w:szCs w:val="21"/>
              </w:rPr>
              <w:t>品牌</w:t>
            </w:r>
          </w:p>
        </w:tc>
        <w:tc>
          <w:tcPr>
            <w:tcW w:w="1461" w:type="dxa"/>
            <w:tcBorders>
              <w:top w:val="single" w:color="auto" w:sz="4" w:space="0"/>
              <w:left w:val="single" w:color="auto" w:sz="4" w:space="0"/>
              <w:bottom w:val="single" w:color="auto" w:sz="4" w:space="0"/>
              <w:right w:val="single" w:color="auto" w:sz="4" w:space="0"/>
            </w:tcBorders>
            <w:vAlign w:val="center"/>
          </w:tcPr>
          <w:p w14:paraId="61B6289F">
            <w:pPr>
              <w:pStyle w:val="11"/>
              <w:widowControl/>
              <w:spacing w:line="338" w:lineRule="atLeast"/>
              <w:ind w:right="60"/>
              <w:jc w:val="center"/>
              <w:rPr>
                <w:rFonts w:ascii="微软雅黑" w:hAnsi="微软雅黑" w:eastAsia="宋体" w:cs="微软雅黑"/>
                <w:color w:val="333333"/>
                <w:sz w:val="21"/>
                <w:szCs w:val="21"/>
              </w:rPr>
            </w:pPr>
            <w:r>
              <w:rPr>
                <w:rStyle w:val="17"/>
                <w:rFonts w:hint="eastAsia" w:ascii="宋体" w:hAnsi="宋体" w:cs="宋体"/>
                <w:color w:val="000000"/>
                <w:sz w:val="21"/>
                <w:szCs w:val="21"/>
              </w:rPr>
              <w:t>单价（元）</w:t>
            </w:r>
          </w:p>
        </w:tc>
        <w:tc>
          <w:tcPr>
            <w:tcW w:w="1461" w:type="dxa"/>
            <w:tcBorders>
              <w:top w:val="single" w:color="auto" w:sz="4" w:space="0"/>
              <w:left w:val="single" w:color="auto" w:sz="4" w:space="0"/>
              <w:bottom w:val="single" w:color="auto" w:sz="4" w:space="0"/>
              <w:right w:val="single" w:color="auto" w:sz="4" w:space="0"/>
            </w:tcBorders>
            <w:vAlign w:val="center"/>
          </w:tcPr>
          <w:p w14:paraId="13CCE93C">
            <w:pPr>
              <w:pStyle w:val="11"/>
              <w:widowControl/>
              <w:spacing w:line="338" w:lineRule="atLeast"/>
              <w:ind w:right="60"/>
              <w:jc w:val="center"/>
              <w:rPr>
                <w:rFonts w:ascii="微软雅黑" w:hAnsi="微软雅黑" w:eastAsia="宋体" w:cs="微软雅黑"/>
                <w:color w:val="333333"/>
                <w:sz w:val="21"/>
                <w:szCs w:val="21"/>
              </w:rPr>
            </w:pPr>
            <w:r>
              <w:rPr>
                <w:rStyle w:val="17"/>
                <w:rFonts w:hint="eastAsia" w:ascii="宋体" w:hAnsi="宋体" w:cs="宋体"/>
                <w:color w:val="000000"/>
                <w:sz w:val="21"/>
                <w:szCs w:val="21"/>
              </w:rPr>
              <w:t>总价（元）</w:t>
            </w:r>
          </w:p>
        </w:tc>
      </w:tr>
      <w:tr w14:paraId="5EC2C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1483" w:type="dxa"/>
            <w:tcBorders>
              <w:top w:val="single" w:color="auto" w:sz="4" w:space="0"/>
              <w:left w:val="single" w:color="auto" w:sz="4" w:space="0"/>
              <w:bottom w:val="single" w:color="auto" w:sz="4" w:space="0"/>
              <w:right w:val="single" w:color="auto" w:sz="4" w:space="0"/>
            </w:tcBorders>
            <w:vAlign w:val="center"/>
          </w:tcPr>
          <w:p w14:paraId="7EA89300">
            <w:pPr>
              <w:jc w:val="center"/>
              <w:rPr>
                <w:rFonts w:hint="eastAsia" w:asciiTheme="minorEastAsia" w:hAnsiTheme="minorEastAsia" w:eastAsiaTheme="minorEastAsia" w:cstheme="minorEastAsia"/>
                <w:color w:val="333333"/>
                <w:szCs w:val="21"/>
              </w:rPr>
            </w:pPr>
            <w:r>
              <w:rPr>
                <w:rFonts w:hint="eastAsia" w:asciiTheme="minorEastAsia" w:hAnsiTheme="minorEastAsia" w:eastAsiaTheme="minorEastAsia" w:cstheme="minorEastAsia"/>
                <w:color w:val="auto"/>
              </w:rPr>
              <w:t>悬挂式</w:t>
            </w:r>
            <w:r>
              <w:rPr>
                <w:rFonts w:hint="eastAsia" w:asciiTheme="minorEastAsia" w:hAnsiTheme="minorEastAsia" w:eastAsiaTheme="minorEastAsia" w:cstheme="minorEastAsia"/>
                <w:color w:val="auto"/>
                <w:szCs w:val="21"/>
              </w:rPr>
              <w:t>干粉灭火器</w:t>
            </w:r>
          </w:p>
        </w:tc>
        <w:tc>
          <w:tcPr>
            <w:tcW w:w="1560" w:type="dxa"/>
            <w:tcBorders>
              <w:top w:val="single" w:color="auto" w:sz="4" w:space="0"/>
              <w:left w:val="single" w:color="auto" w:sz="4" w:space="0"/>
              <w:bottom w:val="single" w:color="auto" w:sz="4" w:space="0"/>
              <w:right w:val="single" w:color="auto" w:sz="4" w:space="0"/>
            </w:tcBorders>
            <w:vAlign w:val="center"/>
          </w:tcPr>
          <w:p w14:paraId="5B69731F">
            <w:pPr>
              <w:jc w:val="center"/>
              <w:rPr>
                <w:rFonts w:hint="eastAsia" w:asciiTheme="minorEastAsia" w:hAnsiTheme="minorEastAsia" w:eastAsiaTheme="minorEastAsia" w:cstheme="minorEastAsia"/>
                <w:b/>
                <w:color w:val="333333"/>
                <w:szCs w:val="21"/>
              </w:rPr>
            </w:pPr>
            <w:r>
              <w:rPr>
                <w:rFonts w:hint="eastAsia" w:asciiTheme="minorEastAsia" w:hAnsiTheme="minorEastAsia" w:eastAsiaTheme="minorEastAsia" w:cstheme="minorEastAsia"/>
              </w:rPr>
              <w:t>FZX-APT4/1.2</w:t>
            </w:r>
          </w:p>
        </w:tc>
        <w:tc>
          <w:tcPr>
            <w:tcW w:w="1455" w:type="dxa"/>
            <w:tcBorders>
              <w:top w:val="single" w:color="auto" w:sz="4" w:space="0"/>
              <w:left w:val="single" w:color="auto" w:sz="4" w:space="0"/>
              <w:bottom w:val="single" w:color="auto" w:sz="4" w:space="0"/>
              <w:right w:val="single" w:color="auto" w:sz="4" w:space="0"/>
            </w:tcBorders>
            <w:vAlign w:val="center"/>
          </w:tcPr>
          <w:p w14:paraId="1DF5B6E5">
            <w:pPr>
              <w:pStyle w:val="11"/>
              <w:widowControl/>
              <w:spacing w:line="338" w:lineRule="atLeast"/>
              <w:ind w:right="60"/>
              <w:jc w:val="center"/>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226</w:t>
            </w:r>
          </w:p>
        </w:tc>
        <w:tc>
          <w:tcPr>
            <w:tcW w:w="1377" w:type="dxa"/>
            <w:tcBorders>
              <w:top w:val="single" w:color="auto" w:sz="4" w:space="0"/>
              <w:left w:val="single" w:color="auto" w:sz="4" w:space="0"/>
              <w:bottom w:val="single" w:color="auto" w:sz="4" w:space="0"/>
              <w:right w:val="single" w:color="auto" w:sz="4" w:space="0"/>
            </w:tcBorders>
            <w:vAlign w:val="center"/>
          </w:tcPr>
          <w:p w14:paraId="654842BA">
            <w:pPr>
              <w:pStyle w:val="11"/>
              <w:widowControl/>
              <w:spacing w:line="338" w:lineRule="atLeast"/>
              <w:ind w:right="60"/>
              <w:jc w:val="center"/>
              <w:rPr>
                <w:rFonts w:hint="eastAsia" w:asciiTheme="minorEastAsia" w:hAnsiTheme="minorEastAsia" w:eastAsiaTheme="minorEastAsia" w:cstheme="minorEastAsia"/>
                <w:color w:val="333333"/>
                <w:sz w:val="21"/>
                <w:szCs w:val="21"/>
              </w:rPr>
            </w:pPr>
          </w:p>
        </w:tc>
        <w:tc>
          <w:tcPr>
            <w:tcW w:w="1461" w:type="dxa"/>
            <w:tcBorders>
              <w:top w:val="single" w:color="auto" w:sz="4" w:space="0"/>
              <w:left w:val="single" w:color="auto" w:sz="4" w:space="0"/>
              <w:bottom w:val="single" w:color="auto" w:sz="4" w:space="0"/>
              <w:right w:val="single" w:color="auto" w:sz="4" w:space="0"/>
            </w:tcBorders>
            <w:vAlign w:val="center"/>
          </w:tcPr>
          <w:p w14:paraId="178F511C">
            <w:pPr>
              <w:pStyle w:val="11"/>
              <w:widowControl/>
              <w:spacing w:line="338" w:lineRule="atLeast"/>
              <w:ind w:right="60"/>
              <w:jc w:val="center"/>
              <w:rPr>
                <w:rFonts w:ascii="微软雅黑" w:hAnsi="微软雅黑" w:eastAsia="微软雅黑" w:cs="微软雅黑"/>
                <w:color w:val="333333"/>
                <w:sz w:val="21"/>
                <w:szCs w:val="21"/>
              </w:rPr>
            </w:pPr>
          </w:p>
        </w:tc>
        <w:tc>
          <w:tcPr>
            <w:tcW w:w="1461" w:type="dxa"/>
            <w:tcBorders>
              <w:top w:val="single" w:color="auto" w:sz="4" w:space="0"/>
              <w:left w:val="single" w:color="auto" w:sz="4" w:space="0"/>
              <w:bottom w:val="single" w:color="auto" w:sz="4" w:space="0"/>
              <w:right w:val="single" w:color="auto" w:sz="4" w:space="0"/>
            </w:tcBorders>
            <w:vAlign w:val="center"/>
          </w:tcPr>
          <w:p w14:paraId="5F164307">
            <w:pPr>
              <w:pStyle w:val="11"/>
              <w:widowControl/>
              <w:spacing w:line="338" w:lineRule="atLeast"/>
              <w:ind w:right="60"/>
              <w:jc w:val="center"/>
              <w:rPr>
                <w:rFonts w:ascii="微软雅黑" w:hAnsi="微软雅黑" w:eastAsia="微软雅黑" w:cs="微软雅黑"/>
                <w:color w:val="333333"/>
                <w:sz w:val="21"/>
                <w:szCs w:val="21"/>
              </w:rPr>
            </w:pPr>
          </w:p>
        </w:tc>
      </w:tr>
    </w:tbl>
    <w:p w14:paraId="3FB3A340">
      <w:pPr>
        <w:ind w:firstLine="480" w:firstLineChars="200"/>
        <w:jc w:val="center"/>
        <w:rPr>
          <w:rFonts w:ascii="宋体" w:hAnsi="宋体"/>
          <w:sz w:val="24"/>
          <w:szCs w:val="24"/>
        </w:rPr>
      </w:pPr>
    </w:p>
    <w:p w14:paraId="7E9A03E7">
      <w:pPr>
        <w:ind w:firstLine="480" w:firstLineChars="200"/>
        <w:jc w:val="center"/>
        <w:rPr>
          <w:rFonts w:ascii="宋体" w:hAnsi="宋体"/>
          <w:sz w:val="24"/>
          <w:szCs w:val="24"/>
        </w:rPr>
      </w:pPr>
    </w:p>
    <w:p w14:paraId="0A95685D">
      <w:pPr>
        <w:ind w:firstLine="480" w:firstLineChars="200"/>
        <w:jc w:val="center"/>
        <w:rPr>
          <w:rFonts w:ascii="宋体" w:hAnsi="宋体"/>
          <w:bCs/>
          <w:sz w:val="24"/>
          <w:szCs w:val="24"/>
        </w:rPr>
      </w:pPr>
      <w:r>
        <w:rPr>
          <w:rFonts w:hint="eastAsia" w:ascii="宋体" w:hAnsi="宋体"/>
          <w:sz w:val="24"/>
          <w:szCs w:val="24"/>
        </w:rPr>
        <w:t>法定代表人或授权代表签字：</w:t>
      </w:r>
    </w:p>
    <w:p w14:paraId="227918C2">
      <w:pPr>
        <w:spacing w:line="460" w:lineRule="exact"/>
        <w:jc w:val="right"/>
        <w:rPr>
          <w:rFonts w:ascii="宋体" w:hAnsi="宋体"/>
          <w:sz w:val="24"/>
          <w:szCs w:val="24"/>
        </w:rPr>
      </w:pPr>
      <w:r>
        <w:rPr>
          <w:rFonts w:hint="eastAsia" w:ascii="宋体" w:hAnsi="宋体"/>
          <w:sz w:val="24"/>
          <w:szCs w:val="24"/>
        </w:rPr>
        <w:t>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50B80180">
      <w:pPr>
        <w:spacing w:after="312" w:afterLines="100" w:line="360" w:lineRule="auto"/>
        <w:jc w:val="center"/>
        <w:rPr>
          <w:rFonts w:ascii="宋体" w:hAnsi="宋体" w:cs="宋体"/>
          <w:b/>
          <w:szCs w:val="21"/>
        </w:rPr>
      </w:pPr>
      <w:r>
        <w:rPr>
          <w:rFonts w:hint="eastAsia" w:ascii="宋体" w:hAnsi="宋体" w:cs="宋体"/>
          <w:b/>
          <w:szCs w:val="21"/>
        </w:rPr>
        <w:br w:type="page"/>
      </w:r>
      <w:r>
        <w:rPr>
          <w:rFonts w:hint="eastAsia" w:ascii="宋体" w:hAnsi="宋体" w:cs="宋体"/>
          <w:b/>
          <w:szCs w:val="21"/>
        </w:rPr>
        <w:t>五、技术参数响应及偏离表</w:t>
      </w:r>
    </w:p>
    <w:p w14:paraId="5A68267B">
      <w:pPr>
        <w:spacing w:after="312" w:afterLines="100" w:line="360" w:lineRule="auto"/>
        <w:rPr>
          <w:rFonts w:ascii="宋体" w:hAnsi="宋体" w:cs="宋体"/>
          <w:szCs w:val="21"/>
        </w:rPr>
      </w:pPr>
      <w:r>
        <w:rPr>
          <w:rFonts w:hint="eastAsia" w:ascii="宋体" w:hAnsi="宋体" w:cs="宋体"/>
          <w:szCs w:val="21"/>
        </w:rPr>
        <w:t>投标人全称（加盖公章）：</w:t>
      </w:r>
    </w:p>
    <w:tbl>
      <w:tblPr>
        <w:tblStyle w:val="14"/>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2011"/>
        <w:gridCol w:w="1843"/>
        <w:gridCol w:w="1276"/>
        <w:gridCol w:w="1134"/>
        <w:gridCol w:w="1326"/>
      </w:tblGrid>
      <w:tr w14:paraId="160F9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32" w:type="dxa"/>
            <w:tcBorders>
              <w:top w:val="single" w:color="auto" w:sz="4" w:space="0"/>
              <w:left w:val="single" w:color="auto" w:sz="4" w:space="0"/>
              <w:bottom w:val="single" w:color="auto" w:sz="4" w:space="0"/>
              <w:right w:val="single" w:color="auto" w:sz="4" w:space="0"/>
            </w:tcBorders>
            <w:vAlign w:val="center"/>
          </w:tcPr>
          <w:p w14:paraId="7A0620FB">
            <w:pPr>
              <w:adjustRightInd w:val="0"/>
              <w:snapToGrid w:val="0"/>
              <w:spacing w:after="200" w:line="220" w:lineRule="atLeast"/>
              <w:jc w:val="center"/>
              <w:rPr>
                <w:rFonts w:ascii="宋体" w:hAnsi="宋体" w:cs="宋体"/>
                <w:szCs w:val="21"/>
              </w:rPr>
            </w:pPr>
            <w:r>
              <w:rPr>
                <w:rFonts w:hint="eastAsia" w:ascii="宋体" w:hAnsi="宋体" w:cs="宋体"/>
                <w:szCs w:val="21"/>
              </w:rPr>
              <w:t>序号</w:t>
            </w:r>
          </w:p>
        </w:tc>
        <w:tc>
          <w:tcPr>
            <w:tcW w:w="2011" w:type="dxa"/>
            <w:tcBorders>
              <w:top w:val="single" w:color="auto" w:sz="4" w:space="0"/>
              <w:left w:val="single" w:color="auto" w:sz="4" w:space="0"/>
              <w:bottom w:val="single" w:color="auto" w:sz="4" w:space="0"/>
              <w:right w:val="single" w:color="auto" w:sz="4" w:space="0"/>
            </w:tcBorders>
            <w:vAlign w:val="center"/>
          </w:tcPr>
          <w:p w14:paraId="4C4B9784">
            <w:pPr>
              <w:adjustRightInd w:val="0"/>
              <w:snapToGrid w:val="0"/>
              <w:spacing w:after="200" w:line="220" w:lineRule="atLeast"/>
              <w:rPr>
                <w:rFonts w:ascii="宋体" w:hAnsi="宋体" w:cs="宋体"/>
                <w:szCs w:val="21"/>
              </w:rPr>
            </w:pPr>
            <w:r>
              <w:rPr>
                <w:rFonts w:hint="eastAsia" w:ascii="宋体" w:hAnsi="宋体" w:cs="宋体"/>
                <w:szCs w:val="21"/>
              </w:rPr>
              <w:t xml:space="preserve">       项目</w:t>
            </w:r>
          </w:p>
        </w:tc>
        <w:tc>
          <w:tcPr>
            <w:tcW w:w="1843" w:type="dxa"/>
            <w:tcBorders>
              <w:top w:val="single" w:color="auto" w:sz="4" w:space="0"/>
              <w:left w:val="single" w:color="auto" w:sz="4" w:space="0"/>
              <w:bottom w:val="single" w:color="auto" w:sz="4" w:space="0"/>
              <w:right w:val="single" w:color="auto" w:sz="4" w:space="0"/>
            </w:tcBorders>
            <w:vAlign w:val="center"/>
          </w:tcPr>
          <w:p w14:paraId="35FA5397">
            <w:pPr>
              <w:adjustRightInd w:val="0"/>
              <w:snapToGrid w:val="0"/>
              <w:spacing w:after="200" w:line="220" w:lineRule="atLeast"/>
              <w:ind w:firstLine="315" w:firstLineChars="150"/>
              <w:rPr>
                <w:rFonts w:ascii="宋体" w:hAnsi="宋体" w:cs="宋体"/>
                <w:szCs w:val="21"/>
              </w:rPr>
            </w:pPr>
            <w:r>
              <w:rPr>
                <w:rFonts w:hint="eastAsia" w:ascii="宋体" w:hAnsi="宋体" w:cs="宋体"/>
                <w:szCs w:val="21"/>
              </w:rPr>
              <w:t>招标要求</w:t>
            </w:r>
          </w:p>
        </w:tc>
        <w:tc>
          <w:tcPr>
            <w:tcW w:w="1276" w:type="dxa"/>
            <w:tcBorders>
              <w:top w:val="single" w:color="auto" w:sz="4" w:space="0"/>
              <w:left w:val="single" w:color="auto" w:sz="4" w:space="0"/>
              <w:bottom w:val="single" w:color="auto" w:sz="4" w:space="0"/>
              <w:right w:val="single" w:color="auto" w:sz="4" w:space="0"/>
            </w:tcBorders>
            <w:vAlign w:val="center"/>
          </w:tcPr>
          <w:p w14:paraId="75CD3F21">
            <w:pPr>
              <w:adjustRightInd w:val="0"/>
              <w:snapToGrid w:val="0"/>
              <w:spacing w:after="200" w:line="220" w:lineRule="atLeast"/>
              <w:rPr>
                <w:rFonts w:ascii="宋体" w:hAnsi="宋体" w:cs="宋体"/>
                <w:szCs w:val="21"/>
              </w:rPr>
            </w:pPr>
            <w:r>
              <w:rPr>
                <w:rFonts w:hint="eastAsia" w:ascii="宋体" w:hAnsi="宋体" w:cs="宋体"/>
                <w:szCs w:val="21"/>
              </w:rPr>
              <w:t>投标响应</w:t>
            </w:r>
          </w:p>
        </w:tc>
        <w:tc>
          <w:tcPr>
            <w:tcW w:w="1134" w:type="dxa"/>
            <w:tcBorders>
              <w:top w:val="single" w:color="auto" w:sz="4" w:space="0"/>
              <w:left w:val="single" w:color="auto" w:sz="4" w:space="0"/>
              <w:bottom w:val="single" w:color="auto" w:sz="4" w:space="0"/>
              <w:right w:val="single" w:color="auto" w:sz="4" w:space="0"/>
            </w:tcBorders>
            <w:vAlign w:val="center"/>
          </w:tcPr>
          <w:p w14:paraId="0713519F">
            <w:pPr>
              <w:adjustRightInd w:val="0"/>
              <w:snapToGrid w:val="0"/>
              <w:spacing w:after="200" w:line="220" w:lineRule="atLeast"/>
              <w:rPr>
                <w:rFonts w:ascii="宋体" w:hAnsi="宋体" w:cs="宋体"/>
                <w:szCs w:val="21"/>
              </w:rPr>
            </w:pPr>
            <w:r>
              <w:rPr>
                <w:rFonts w:hint="eastAsia" w:ascii="宋体" w:hAnsi="宋体" w:cs="宋体"/>
                <w:szCs w:val="21"/>
              </w:rPr>
              <w:t>超出、符合或偏离</w:t>
            </w:r>
          </w:p>
        </w:tc>
        <w:tc>
          <w:tcPr>
            <w:tcW w:w="1326" w:type="dxa"/>
            <w:tcBorders>
              <w:top w:val="single" w:color="auto" w:sz="4" w:space="0"/>
              <w:left w:val="single" w:color="auto" w:sz="4" w:space="0"/>
              <w:bottom w:val="single" w:color="auto" w:sz="4" w:space="0"/>
              <w:right w:val="single" w:color="auto" w:sz="4" w:space="0"/>
            </w:tcBorders>
            <w:vAlign w:val="center"/>
          </w:tcPr>
          <w:p w14:paraId="549D9E6F">
            <w:pPr>
              <w:adjustRightInd w:val="0"/>
              <w:snapToGrid w:val="0"/>
              <w:spacing w:after="200" w:line="220" w:lineRule="atLeast"/>
              <w:jc w:val="center"/>
              <w:rPr>
                <w:rFonts w:ascii="宋体" w:hAnsi="宋体" w:cs="宋体"/>
                <w:szCs w:val="21"/>
              </w:rPr>
            </w:pPr>
            <w:r>
              <w:rPr>
                <w:rFonts w:hint="eastAsia" w:ascii="宋体" w:hAnsi="宋体" w:cs="宋体"/>
                <w:szCs w:val="21"/>
              </w:rPr>
              <w:t>原因或说明</w:t>
            </w:r>
          </w:p>
        </w:tc>
      </w:tr>
      <w:tr w14:paraId="66B27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649B1D79">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524BEBBD">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74A971BE">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7D54B8FA">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644DA931">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13FC253E">
            <w:pPr>
              <w:adjustRightInd w:val="0"/>
              <w:snapToGrid w:val="0"/>
              <w:spacing w:after="200" w:line="220" w:lineRule="atLeast"/>
              <w:jc w:val="center"/>
              <w:rPr>
                <w:rFonts w:ascii="宋体" w:hAnsi="宋体" w:cs="宋体"/>
                <w:sz w:val="24"/>
                <w:szCs w:val="24"/>
              </w:rPr>
            </w:pPr>
          </w:p>
        </w:tc>
      </w:tr>
      <w:tr w14:paraId="4A10D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6DC1591D">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1C13A12E">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743D824E">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5CD24193">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2268CEB6">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4AE4A88F">
            <w:pPr>
              <w:adjustRightInd w:val="0"/>
              <w:snapToGrid w:val="0"/>
              <w:spacing w:after="200" w:line="220" w:lineRule="atLeast"/>
              <w:jc w:val="center"/>
              <w:rPr>
                <w:rFonts w:ascii="宋体" w:hAnsi="宋体" w:cs="宋体"/>
                <w:sz w:val="24"/>
                <w:szCs w:val="24"/>
              </w:rPr>
            </w:pPr>
          </w:p>
        </w:tc>
      </w:tr>
      <w:tr w14:paraId="5B2C7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40A3B6D5">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58BF3024">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3B56F1C2">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4E56B837">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006E31A9">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77228F70">
            <w:pPr>
              <w:adjustRightInd w:val="0"/>
              <w:snapToGrid w:val="0"/>
              <w:spacing w:after="200" w:line="220" w:lineRule="atLeast"/>
              <w:jc w:val="center"/>
              <w:rPr>
                <w:rFonts w:ascii="宋体" w:hAnsi="宋体" w:cs="宋体"/>
                <w:sz w:val="24"/>
                <w:szCs w:val="24"/>
              </w:rPr>
            </w:pPr>
          </w:p>
        </w:tc>
      </w:tr>
      <w:tr w14:paraId="56D1A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401F2B1C">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591B2776">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19D9A69B">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0637232C">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6AEDB2A1">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24AEADFD">
            <w:pPr>
              <w:adjustRightInd w:val="0"/>
              <w:snapToGrid w:val="0"/>
              <w:spacing w:after="200" w:line="220" w:lineRule="atLeast"/>
              <w:jc w:val="center"/>
              <w:rPr>
                <w:rFonts w:ascii="宋体" w:hAnsi="宋体" w:cs="宋体"/>
                <w:sz w:val="24"/>
                <w:szCs w:val="24"/>
              </w:rPr>
            </w:pPr>
          </w:p>
        </w:tc>
      </w:tr>
      <w:tr w14:paraId="2808D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631DCCAF">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58FC5603">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58FD707B">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24367BBB">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71B71751">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38E270DD">
            <w:pPr>
              <w:adjustRightInd w:val="0"/>
              <w:snapToGrid w:val="0"/>
              <w:spacing w:after="200" w:line="220" w:lineRule="atLeast"/>
              <w:jc w:val="center"/>
              <w:rPr>
                <w:rFonts w:ascii="宋体" w:hAnsi="宋体" w:cs="宋体"/>
                <w:sz w:val="24"/>
                <w:szCs w:val="24"/>
              </w:rPr>
            </w:pPr>
          </w:p>
        </w:tc>
      </w:tr>
      <w:tr w14:paraId="08E15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03F61271">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31101527">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1D024C3D">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6AC43846">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6C387708">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6E848340">
            <w:pPr>
              <w:adjustRightInd w:val="0"/>
              <w:snapToGrid w:val="0"/>
              <w:spacing w:after="200" w:line="220" w:lineRule="atLeast"/>
              <w:jc w:val="center"/>
              <w:rPr>
                <w:rFonts w:ascii="宋体" w:hAnsi="宋体" w:cs="宋体"/>
                <w:sz w:val="24"/>
                <w:szCs w:val="24"/>
              </w:rPr>
            </w:pPr>
          </w:p>
        </w:tc>
      </w:tr>
      <w:tr w14:paraId="3E2E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58B24606">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2F3B9CF7">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7142C1C4">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516DF329">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0CBC89F5">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577A0778">
            <w:pPr>
              <w:adjustRightInd w:val="0"/>
              <w:snapToGrid w:val="0"/>
              <w:spacing w:after="200" w:line="220" w:lineRule="atLeast"/>
              <w:jc w:val="center"/>
              <w:rPr>
                <w:rFonts w:ascii="宋体" w:hAnsi="宋体" w:cs="宋体"/>
                <w:sz w:val="24"/>
                <w:szCs w:val="24"/>
              </w:rPr>
            </w:pPr>
          </w:p>
        </w:tc>
      </w:tr>
      <w:tr w14:paraId="76F02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32" w:type="dxa"/>
            <w:tcBorders>
              <w:top w:val="single" w:color="auto" w:sz="4" w:space="0"/>
              <w:left w:val="single" w:color="auto" w:sz="4" w:space="0"/>
              <w:bottom w:val="single" w:color="auto" w:sz="4" w:space="0"/>
              <w:right w:val="single" w:color="auto" w:sz="4" w:space="0"/>
            </w:tcBorders>
          </w:tcPr>
          <w:p w14:paraId="45584CB1">
            <w:pPr>
              <w:adjustRightInd w:val="0"/>
              <w:snapToGrid w:val="0"/>
              <w:spacing w:after="200" w:line="220" w:lineRule="atLeast"/>
              <w:jc w:val="center"/>
              <w:rPr>
                <w:rFonts w:ascii="宋体" w:hAnsi="宋体" w:cs="宋体"/>
                <w:sz w:val="24"/>
                <w:szCs w:val="24"/>
              </w:rPr>
            </w:pPr>
          </w:p>
        </w:tc>
        <w:tc>
          <w:tcPr>
            <w:tcW w:w="2011" w:type="dxa"/>
            <w:tcBorders>
              <w:top w:val="single" w:color="auto" w:sz="4" w:space="0"/>
              <w:left w:val="single" w:color="auto" w:sz="4" w:space="0"/>
              <w:bottom w:val="single" w:color="auto" w:sz="4" w:space="0"/>
              <w:right w:val="single" w:color="auto" w:sz="4" w:space="0"/>
            </w:tcBorders>
          </w:tcPr>
          <w:p w14:paraId="7F34406A">
            <w:pPr>
              <w:adjustRightInd w:val="0"/>
              <w:snapToGrid w:val="0"/>
              <w:spacing w:after="200" w:line="220" w:lineRule="atLeast"/>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tcPr>
          <w:p w14:paraId="1FDB1B75">
            <w:pPr>
              <w:adjustRightInd w:val="0"/>
              <w:snapToGrid w:val="0"/>
              <w:spacing w:after="200" w:line="220" w:lineRule="atLeast"/>
              <w:jc w:val="center"/>
              <w:rPr>
                <w:rFonts w:ascii="宋体" w:hAnsi="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14:paraId="0DDE259C">
            <w:pPr>
              <w:adjustRightInd w:val="0"/>
              <w:snapToGrid w:val="0"/>
              <w:spacing w:after="200" w:line="220" w:lineRule="atLeast"/>
              <w:jc w:val="center"/>
              <w:rPr>
                <w:rFonts w:ascii="宋体" w:hAnsi="宋体" w:cs="宋体"/>
                <w:sz w:val="24"/>
                <w:szCs w:val="24"/>
              </w:rPr>
            </w:pPr>
          </w:p>
        </w:tc>
        <w:tc>
          <w:tcPr>
            <w:tcW w:w="1134" w:type="dxa"/>
            <w:tcBorders>
              <w:top w:val="single" w:color="auto" w:sz="4" w:space="0"/>
              <w:left w:val="single" w:color="auto" w:sz="4" w:space="0"/>
              <w:bottom w:val="single" w:color="auto" w:sz="4" w:space="0"/>
              <w:right w:val="single" w:color="auto" w:sz="4" w:space="0"/>
            </w:tcBorders>
          </w:tcPr>
          <w:p w14:paraId="6C9C3A16">
            <w:pPr>
              <w:adjustRightInd w:val="0"/>
              <w:snapToGrid w:val="0"/>
              <w:spacing w:after="200" w:line="220" w:lineRule="atLeast"/>
              <w:jc w:val="center"/>
              <w:rPr>
                <w:rFonts w:ascii="宋体" w:hAnsi="宋体" w:cs="宋体"/>
                <w:sz w:val="24"/>
                <w:szCs w:val="24"/>
              </w:rPr>
            </w:pPr>
          </w:p>
        </w:tc>
        <w:tc>
          <w:tcPr>
            <w:tcW w:w="1326" w:type="dxa"/>
            <w:tcBorders>
              <w:top w:val="single" w:color="auto" w:sz="4" w:space="0"/>
              <w:left w:val="single" w:color="auto" w:sz="4" w:space="0"/>
              <w:bottom w:val="single" w:color="auto" w:sz="4" w:space="0"/>
              <w:right w:val="single" w:color="auto" w:sz="4" w:space="0"/>
            </w:tcBorders>
          </w:tcPr>
          <w:p w14:paraId="62CCC6AE">
            <w:pPr>
              <w:adjustRightInd w:val="0"/>
              <w:snapToGrid w:val="0"/>
              <w:spacing w:after="200" w:line="220" w:lineRule="atLeast"/>
              <w:jc w:val="center"/>
              <w:rPr>
                <w:rFonts w:ascii="宋体" w:hAnsi="宋体" w:cs="宋体"/>
                <w:sz w:val="24"/>
                <w:szCs w:val="24"/>
              </w:rPr>
            </w:pPr>
          </w:p>
        </w:tc>
      </w:tr>
    </w:tbl>
    <w:p w14:paraId="15DAA00F">
      <w:pPr>
        <w:rPr>
          <w:rFonts w:ascii="宋体" w:hAnsi="宋体" w:cs="宋体"/>
          <w:szCs w:val="21"/>
        </w:rPr>
      </w:pPr>
    </w:p>
    <w:p w14:paraId="00EF7A0E">
      <w:pPr>
        <w:rPr>
          <w:rFonts w:ascii="宋体" w:hAnsi="宋体" w:cs="宋体"/>
          <w:szCs w:val="21"/>
        </w:rPr>
      </w:pPr>
      <w:r>
        <w:rPr>
          <w:rFonts w:hint="eastAsia" w:ascii="宋体" w:hAnsi="宋体" w:cs="宋体"/>
          <w:szCs w:val="21"/>
        </w:rPr>
        <w:t>法定代表人或授权代表签字：</w:t>
      </w:r>
    </w:p>
    <w:p w14:paraId="30599E67">
      <w:pPr>
        <w:rPr>
          <w:rFonts w:ascii="宋体" w:hAnsi="宋体" w:cs="宋体"/>
          <w:kern w:val="0"/>
          <w:szCs w:val="21"/>
        </w:rPr>
      </w:pPr>
    </w:p>
    <w:p w14:paraId="16512771">
      <w:pPr>
        <w:rPr>
          <w:rFonts w:ascii="宋体" w:hAnsi="宋体" w:cs="宋体"/>
          <w:szCs w:val="21"/>
        </w:rPr>
      </w:pPr>
    </w:p>
    <w:p w14:paraId="35B37912">
      <w:pPr>
        <w:rPr>
          <w:rFonts w:ascii="宋体" w:hAnsi="宋体" w:cs="宋体"/>
          <w:szCs w:val="21"/>
        </w:rPr>
      </w:pPr>
      <w:r>
        <w:rPr>
          <w:rFonts w:hint="eastAsia" w:ascii="宋体" w:hAnsi="宋体" w:cs="宋体"/>
          <w:szCs w:val="21"/>
        </w:rPr>
        <w:t>注：1、按照项目需求详细填列。</w:t>
      </w:r>
    </w:p>
    <w:p w14:paraId="3BDC0071">
      <w:pPr>
        <w:ind w:firstLine="420" w:firstLineChars="200"/>
        <w:rPr>
          <w:rFonts w:ascii="宋体" w:hAnsi="宋体" w:cs="宋体"/>
          <w:szCs w:val="21"/>
        </w:rPr>
      </w:pPr>
      <w:r>
        <w:rPr>
          <w:rFonts w:hint="eastAsia" w:ascii="宋体" w:hAnsi="宋体" w:cs="宋体"/>
          <w:szCs w:val="21"/>
        </w:rPr>
        <w:t>2、行数不够，可自行添加。</w:t>
      </w:r>
    </w:p>
    <w:p w14:paraId="241A2C14">
      <w:pPr>
        <w:spacing w:after="312" w:afterLines="100" w:line="360" w:lineRule="auto"/>
        <w:jc w:val="center"/>
        <w:rPr>
          <w:rFonts w:ascii="宋体" w:hAnsi="宋体" w:cs="宋体"/>
          <w:szCs w:val="21"/>
        </w:rPr>
      </w:pPr>
      <w:r>
        <w:rPr>
          <w:rFonts w:hint="eastAsia" w:ascii="宋体" w:hAnsi="宋体" w:cs="宋体"/>
          <w:szCs w:val="21"/>
        </w:rPr>
        <w:t xml:space="preserve"> </w:t>
      </w:r>
    </w:p>
    <w:p w14:paraId="31D1710C">
      <w:pPr>
        <w:rPr>
          <w:rFonts w:ascii="宋体" w:hAnsi="宋体" w:cs="宋体"/>
          <w:kern w:val="0"/>
          <w:sz w:val="24"/>
          <w:szCs w:val="24"/>
        </w:rPr>
      </w:pPr>
    </w:p>
    <w:p w14:paraId="063608BC">
      <w:pPr>
        <w:jc w:val="left"/>
        <w:rPr>
          <w:rFonts w:ascii="宋体" w:hAnsi="宋体" w:cs="宋体"/>
          <w:sz w:val="24"/>
          <w:szCs w:val="24"/>
        </w:rPr>
      </w:pPr>
    </w:p>
    <w:p w14:paraId="1A9D0ED4">
      <w:pPr>
        <w:jc w:val="left"/>
        <w:rPr>
          <w:rFonts w:ascii="宋体" w:hAnsi="宋体" w:cs="宋体"/>
          <w:sz w:val="24"/>
          <w:szCs w:val="24"/>
        </w:rPr>
      </w:pPr>
    </w:p>
    <w:p w14:paraId="76098E27">
      <w:pPr>
        <w:jc w:val="left"/>
        <w:rPr>
          <w:rFonts w:ascii="宋体" w:hAnsi="宋体" w:cs="宋体"/>
          <w:sz w:val="24"/>
          <w:szCs w:val="24"/>
        </w:rPr>
      </w:pPr>
    </w:p>
    <w:p w14:paraId="1E432AB0">
      <w:pPr>
        <w:spacing w:line="460" w:lineRule="exact"/>
        <w:rPr>
          <w:rFonts w:ascii="宋体" w:hAnsi="宋体" w:cs="宋体"/>
          <w:bCs/>
          <w:sz w:val="24"/>
        </w:rPr>
      </w:pPr>
    </w:p>
    <w:p w14:paraId="3046E271">
      <w:pPr>
        <w:spacing w:after="312" w:afterLines="100" w:line="360" w:lineRule="auto"/>
        <w:jc w:val="center"/>
        <w:rPr>
          <w:rFonts w:ascii="宋体" w:hAnsi="宋体" w:cs="宋体"/>
          <w:b/>
          <w:szCs w:val="21"/>
        </w:rPr>
      </w:pPr>
      <w:r>
        <w:rPr>
          <w:rFonts w:hint="eastAsia" w:ascii="宋体" w:hAnsi="宋体" w:cs="宋体"/>
          <w:b/>
          <w:sz w:val="32"/>
          <w:szCs w:val="32"/>
        </w:rPr>
        <w:br w:type="page"/>
      </w:r>
      <w:r>
        <w:rPr>
          <w:rFonts w:hint="eastAsia" w:ascii="宋体" w:hAnsi="宋体" w:cs="宋体"/>
          <w:b/>
          <w:szCs w:val="21"/>
        </w:rPr>
        <w:t>六、商务条款响应及偏离表</w:t>
      </w:r>
    </w:p>
    <w:p w14:paraId="26E87EAF">
      <w:pPr>
        <w:spacing w:after="312" w:afterLines="100" w:line="360" w:lineRule="auto"/>
        <w:rPr>
          <w:rFonts w:ascii="宋体" w:hAnsi="宋体" w:cs="宋体"/>
          <w:szCs w:val="21"/>
        </w:rPr>
      </w:pPr>
      <w:r>
        <w:rPr>
          <w:rFonts w:hint="eastAsia" w:ascii="宋体" w:hAnsi="宋体" w:cs="宋体"/>
          <w:szCs w:val="21"/>
        </w:rPr>
        <w:t>投标人全称（加盖公章）：</w:t>
      </w:r>
    </w:p>
    <w:tbl>
      <w:tblPr>
        <w:tblStyle w:val="14"/>
        <w:tblW w:w="0" w:type="auto"/>
        <w:tblInd w:w="-11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5"/>
        <w:gridCol w:w="1843"/>
        <w:gridCol w:w="2693"/>
        <w:gridCol w:w="993"/>
        <w:gridCol w:w="2318"/>
      </w:tblGrid>
      <w:tr w14:paraId="402C3D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675" w:type="dxa"/>
            <w:tcBorders>
              <w:top w:val="single" w:color="auto" w:sz="4" w:space="0"/>
              <w:left w:val="single" w:color="auto" w:sz="4" w:space="0"/>
              <w:bottom w:val="single" w:color="auto" w:sz="4" w:space="0"/>
              <w:right w:val="single" w:color="auto" w:sz="4" w:space="0"/>
            </w:tcBorders>
            <w:vAlign w:val="center"/>
          </w:tcPr>
          <w:p w14:paraId="0A9AA55E">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序号</w:t>
            </w:r>
          </w:p>
        </w:tc>
        <w:tc>
          <w:tcPr>
            <w:tcW w:w="1843" w:type="dxa"/>
            <w:tcBorders>
              <w:top w:val="single" w:color="auto" w:sz="4" w:space="0"/>
              <w:left w:val="single" w:color="auto" w:sz="4" w:space="0"/>
              <w:bottom w:val="single" w:color="auto" w:sz="4" w:space="0"/>
              <w:right w:val="single" w:color="auto" w:sz="4" w:space="0"/>
            </w:tcBorders>
            <w:vAlign w:val="center"/>
          </w:tcPr>
          <w:p w14:paraId="3882115C">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项目</w:t>
            </w:r>
          </w:p>
        </w:tc>
        <w:tc>
          <w:tcPr>
            <w:tcW w:w="2693" w:type="dxa"/>
            <w:tcBorders>
              <w:top w:val="single" w:color="auto" w:sz="4" w:space="0"/>
              <w:left w:val="single" w:color="auto" w:sz="4" w:space="0"/>
              <w:bottom w:val="single" w:color="auto" w:sz="4" w:space="0"/>
              <w:right w:val="single" w:color="auto" w:sz="4" w:space="0"/>
            </w:tcBorders>
            <w:vAlign w:val="center"/>
          </w:tcPr>
          <w:p w14:paraId="695C01F2">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招标要求</w:t>
            </w:r>
          </w:p>
        </w:tc>
        <w:tc>
          <w:tcPr>
            <w:tcW w:w="993" w:type="dxa"/>
            <w:tcBorders>
              <w:top w:val="single" w:color="auto" w:sz="4" w:space="0"/>
              <w:left w:val="single" w:color="auto" w:sz="4" w:space="0"/>
              <w:bottom w:val="single" w:color="auto" w:sz="4" w:space="0"/>
              <w:right w:val="single" w:color="auto" w:sz="4" w:space="0"/>
            </w:tcBorders>
            <w:vAlign w:val="center"/>
          </w:tcPr>
          <w:p w14:paraId="636A2FFF">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是否响应</w:t>
            </w:r>
          </w:p>
        </w:tc>
        <w:tc>
          <w:tcPr>
            <w:tcW w:w="2318" w:type="dxa"/>
            <w:tcBorders>
              <w:top w:val="single" w:color="auto" w:sz="4" w:space="0"/>
              <w:left w:val="single" w:color="auto" w:sz="4" w:space="0"/>
              <w:bottom w:val="single" w:color="auto" w:sz="4" w:space="0"/>
              <w:right w:val="single" w:color="auto" w:sz="4" w:space="0"/>
            </w:tcBorders>
            <w:vAlign w:val="center"/>
          </w:tcPr>
          <w:p w14:paraId="64249233">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投标人的承诺或说明</w:t>
            </w:r>
          </w:p>
        </w:tc>
      </w:tr>
      <w:tr w14:paraId="0A7716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5" w:type="dxa"/>
            <w:tcBorders>
              <w:top w:val="single" w:color="auto" w:sz="4" w:space="0"/>
              <w:left w:val="single" w:color="auto" w:sz="4" w:space="0"/>
              <w:bottom w:val="single" w:color="auto" w:sz="4" w:space="0"/>
              <w:right w:val="single" w:color="auto" w:sz="4" w:space="0"/>
            </w:tcBorders>
          </w:tcPr>
          <w:p w14:paraId="4870E2F5">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5691AC2B">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交付时间</w:t>
            </w:r>
          </w:p>
        </w:tc>
        <w:tc>
          <w:tcPr>
            <w:tcW w:w="2693" w:type="dxa"/>
            <w:tcBorders>
              <w:top w:val="single" w:color="auto" w:sz="4" w:space="0"/>
              <w:left w:val="single" w:color="auto" w:sz="4" w:space="0"/>
              <w:bottom w:val="single" w:color="auto" w:sz="4" w:space="0"/>
              <w:right w:val="single" w:color="auto" w:sz="4" w:space="0"/>
            </w:tcBorders>
          </w:tcPr>
          <w:p w14:paraId="5F3C4470">
            <w:pPr>
              <w:adjustRightInd w:val="0"/>
              <w:snapToGrid w:val="0"/>
              <w:spacing w:before="156" w:beforeLines="50" w:after="200" w:line="220" w:lineRule="atLeast"/>
              <w:rPr>
                <w:rFonts w:ascii="宋体" w:hAnsi="宋体" w:cs="宋体"/>
                <w:szCs w:val="21"/>
              </w:rPr>
            </w:pPr>
            <w:r>
              <w:rPr>
                <w:rFonts w:hint="eastAsia" w:ascii="宋体" w:hAnsi="宋体" w:cs="宋体"/>
                <w:szCs w:val="21"/>
              </w:rPr>
              <w:t>合同签订后</w:t>
            </w:r>
            <w:r>
              <w:rPr>
                <w:rFonts w:hint="eastAsia" w:ascii="宋体" w:hAnsi="宋体" w:cs="宋体"/>
                <w:szCs w:val="21"/>
                <w:u w:val="single"/>
              </w:rPr>
              <w:t xml:space="preserve">     </w:t>
            </w:r>
            <w:r>
              <w:rPr>
                <w:rFonts w:hint="eastAsia" w:ascii="宋体" w:hAnsi="宋体" w:cs="宋体"/>
                <w:szCs w:val="21"/>
              </w:rPr>
              <w:t>天内</w:t>
            </w:r>
          </w:p>
        </w:tc>
        <w:tc>
          <w:tcPr>
            <w:tcW w:w="993" w:type="dxa"/>
            <w:tcBorders>
              <w:top w:val="single" w:color="auto" w:sz="4" w:space="0"/>
              <w:left w:val="single" w:color="auto" w:sz="4" w:space="0"/>
              <w:bottom w:val="single" w:color="auto" w:sz="4" w:space="0"/>
              <w:right w:val="single" w:color="auto" w:sz="4" w:space="0"/>
            </w:tcBorders>
          </w:tcPr>
          <w:p w14:paraId="601CFD27">
            <w:pPr>
              <w:adjustRightInd w:val="0"/>
              <w:snapToGrid w:val="0"/>
              <w:spacing w:before="156" w:beforeLines="50" w:after="200" w:line="220" w:lineRule="atLeast"/>
              <w:ind w:left="43"/>
              <w:rPr>
                <w:rFonts w:ascii="宋体" w:hAnsi="宋体" w:cs="宋体"/>
                <w:szCs w:val="21"/>
              </w:rPr>
            </w:pPr>
          </w:p>
        </w:tc>
        <w:tc>
          <w:tcPr>
            <w:tcW w:w="2318" w:type="dxa"/>
            <w:tcBorders>
              <w:top w:val="single" w:color="auto" w:sz="4" w:space="0"/>
              <w:left w:val="single" w:color="auto" w:sz="4" w:space="0"/>
              <w:bottom w:val="single" w:color="auto" w:sz="4" w:space="0"/>
              <w:right w:val="single" w:color="auto" w:sz="4" w:space="0"/>
            </w:tcBorders>
          </w:tcPr>
          <w:p w14:paraId="6080A74C">
            <w:pPr>
              <w:adjustRightInd w:val="0"/>
              <w:snapToGrid w:val="0"/>
              <w:spacing w:before="156" w:beforeLines="50" w:after="200" w:line="220" w:lineRule="atLeast"/>
              <w:ind w:left="43"/>
              <w:rPr>
                <w:rFonts w:ascii="宋体" w:hAnsi="宋体" w:cs="宋体"/>
                <w:szCs w:val="21"/>
              </w:rPr>
            </w:pPr>
          </w:p>
        </w:tc>
      </w:tr>
      <w:tr w14:paraId="678B59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75" w:type="dxa"/>
            <w:tcBorders>
              <w:top w:val="single" w:color="auto" w:sz="4" w:space="0"/>
              <w:left w:val="single" w:color="auto" w:sz="4" w:space="0"/>
              <w:bottom w:val="single" w:color="auto" w:sz="4" w:space="0"/>
              <w:right w:val="single" w:color="auto" w:sz="4" w:space="0"/>
            </w:tcBorders>
          </w:tcPr>
          <w:p w14:paraId="0E03EDEA">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4E552CA7">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交付方式</w:t>
            </w:r>
          </w:p>
        </w:tc>
        <w:tc>
          <w:tcPr>
            <w:tcW w:w="2693" w:type="dxa"/>
            <w:tcBorders>
              <w:top w:val="single" w:color="auto" w:sz="4" w:space="0"/>
              <w:left w:val="single" w:color="auto" w:sz="4" w:space="0"/>
              <w:bottom w:val="single" w:color="auto" w:sz="4" w:space="0"/>
              <w:right w:val="single" w:color="auto" w:sz="4" w:space="0"/>
            </w:tcBorders>
          </w:tcPr>
          <w:p w14:paraId="39580313">
            <w:pPr>
              <w:spacing w:before="156" w:beforeLines="50" w:line="220" w:lineRule="atLeast"/>
              <w:rPr>
                <w:rFonts w:ascii="宋体" w:hAnsi="宋体" w:cs="宋体"/>
                <w:szCs w:val="21"/>
              </w:rPr>
            </w:pPr>
          </w:p>
          <w:p w14:paraId="6430A631">
            <w:pPr>
              <w:adjustRightInd w:val="0"/>
              <w:snapToGrid w:val="0"/>
              <w:spacing w:before="156" w:beforeLines="50" w:after="200" w:line="220" w:lineRule="atLeast"/>
              <w:rPr>
                <w:rFonts w:ascii="宋体" w:hAnsi="宋体" w:cs="宋体"/>
                <w:szCs w:val="21"/>
              </w:rPr>
            </w:pPr>
          </w:p>
        </w:tc>
        <w:tc>
          <w:tcPr>
            <w:tcW w:w="993" w:type="dxa"/>
            <w:tcBorders>
              <w:top w:val="single" w:color="auto" w:sz="4" w:space="0"/>
              <w:left w:val="single" w:color="auto" w:sz="4" w:space="0"/>
              <w:bottom w:val="single" w:color="auto" w:sz="4" w:space="0"/>
              <w:right w:val="single" w:color="auto" w:sz="4" w:space="0"/>
            </w:tcBorders>
          </w:tcPr>
          <w:p w14:paraId="78914184">
            <w:pPr>
              <w:adjustRightInd w:val="0"/>
              <w:snapToGrid w:val="0"/>
              <w:spacing w:before="156" w:beforeLines="50" w:after="200" w:line="220" w:lineRule="atLeast"/>
              <w:ind w:left="43"/>
              <w:rPr>
                <w:rFonts w:ascii="宋体" w:hAnsi="宋体" w:cs="宋体"/>
                <w:szCs w:val="21"/>
              </w:rPr>
            </w:pPr>
          </w:p>
        </w:tc>
        <w:tc>
          <w:tcPr>
            <w:tcW w:w="2318" w:type="dxa"/>
            <w:tcBorders>
              <w:top w:val="single" w:color="auto" w:sz="4" w:space="0"/>
              <w:left w:val="single" w:color="auto" w:sz="4" w:space="0"/>
              <w:bottom w:val="single" w:color="auto" w:sz="4" w:space="0"/>
              <w:right w:val="single" w:color="auto" w:sz="4" w:space="0"/>
            </w:tcBorders>
          </w:tcPr>
          <w:p w14:paraId="70C13FD7">
            <w:pPr>
              <w:adjustRightInd w:val="0"/>
              <w:snapToGrid w:val="0"/>
              <w:spacing w:before="156" w:beforeLines="50" w:after="200" w:line="220" w:lineRule="atLeast"/>
              <w:ind w:left="43"/>
              <w:rPr>
                <w:rFonts w:ascii="宋体" w:hAnsi="宋体" w:cs="宋体"/>
                <w:szCs w:val="21"/>
              </w:rPr>
            </w:pPr>
          </w:p>
        </w:tc>
      </w:tr>
      <w:tr w14:paraId="51048F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75" w:type="dxa"/>
            <w:tcBorders>
              <w:top w:val="single" w:color="auto" w:sz="4" w:space="0"/>
              <w:left w:val="single" w:color="auto" w:sz="4" w:space="0"/>
              <w:bottom w:val="single" w:color="auto" w:sz="4" w:space="0"/>
              <w:right w:val="single" w:color="auto" w:sz="4" w:space="0"/>
            </w:tcBorders>
          </w:tcPr>
          <w:p w14:paraId="6213097F">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23C3C213">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交付地点</w:t>
            </w:r>
          </w:p>
        </w:tc>
        <w:tc>
          <w:tcPr>
            <w:tcW w:w="2693" w:type="dxa"/>
            <w:tcBorders>
              <w:top w:val="single" w:color="auto" w:sz="4" w:space="0"/>
              <w:left w:val="single" w:color="auto" w:sz="4" w:space="0"/>
              <w:bottom w:val="single" w:color="auto" w:sz="4" w:space="0"/>
              <w:right w:val="single" w:color="auto" w:sz="4" w:space="0"/>
            </w:tcBorders>
          </w:tcPr>
          <w:p w14:paraId="2DE97A29">
            <w:pPr>
              <w:spacing w:before="156" w:beforeLines="50" w:line="220" w:lineRule="atLeast"/>
              <w:rPr>
                <w:rFonts w:ascii="宋体" w:hAnsi="宋体" w:cs="宋体"/>
                <w:szCs w:val="21"/>
              </w:rPr>
            </w:pPr>
          </w:p>
          <w:p w14:paraId="1B354502">
            <w:pPr>
              <w:adjustRightInd w:val="0"/>
              <w:snapToGrid w:val="0"/>
              <w:spacing w:before="156" w:beforeLines="50" w:after="200" w:line="220" w:lineRule="atLeast"/>
              <w:rPr>
                <w:rFonts w:ascii="宋体" w:hAnsi="宋体" w:cs="宋体"/>
                <w:szCs w:val="21"/>
              </w:rPr>
            </w:pPr>
          </w:p>
        </w:tc>
        <w:tc>
          <w:tcPr>
            <w:tcW w:w="993" w:type="dxa"/>
            <w:tcBorders>
              <w:top w:val="single" w:color="auto" w:sz="4" w:space="0"/>
              <w:left w:val="single" w:color="auto" w:sz="4" w:space="0"/>
              <w:bottom w:val="single" w:color="auto" w:sz="4" w:space="0"/>
              <w:right w:val="single" w:color="auto" w:sz="4" w:space="0"/>
            </w:tcBorders>
          </w:tcPr>
          <w:p w14:paraId="31EA8158">
            <w:pPr>
              <w:adjustRightInd w:val="0"/>
              <w:snapToGrid w:val="0"/>
              <w:spacing w:before="156" w:beforeLines="50" w:after="200" w:line="220" w:lineRule="atLeast"/>
              <w:ind w:left="43"/>
              <w:rPr>
                <w:rFonts w:ascii="宋体" w:hAnsi="宋体" w:cs="宋体"/>
                <w:szCs w:val="21"/>
              </w:rPr>
            </w:pPr>
          </w:p>
        </w:tc>
        <w:tc>
          <w:tcPr>
            <w:tcW w:w="2318" w:type="dxa"/>
            <w:tcBorders>
              <w:top w:val="single" w:color="auto" w:sz="4" w:space="0"/>
              <w:left w:val="single" w:color="auto" w:sz="4" w:space="0"/>
              <w:bottom w:val="single" w:color="auto" w:sz="4" w:space="0"/>
              <w:right w:val="single" w:color="auto" w:sz="4" w:space="0"/>
            </w:tcBorders>
          </w:tcPr>
          <w:p w14:paraId="7B7F6B60">
            <w:pPr>
              <w:adjustRightInd w:val="0"/>
              <w:snapToGrid w:val="0"/>
              <w:spacing w:before="156" w:beforeLines="50" w:after="200" w:line="220" w:lineRule="atLeast"/>
              <w:ind w:left="43"/>
              <w:rPr>
                <w:rFonts w:ascii="宋体" w:hAnsi="宋体" w:cs="宋体"/>
                <w:szCs w:val="21"/>
              </w:rPr>
            </w:pPr>
          </w:p>
        </w:tc>
      </w:tr>
      <w:tr w14:paraId="3813B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675" w:type="dxa"/>
            <w:tcBorders>
              <w:top w:val="single" w:color="auto" w:sz="4" w:space="0"/>
              <w:left w:val="single" w:color="auto" w:sz="4" w:space="0"/>
              <w:bottom w:val="single" w:color="auto" w:sz="4" w:space="0"/>
              <w:right w:val="single" w:color="auto" w:sz="4" w:space="0"/>
            </w:tcBorders>
          </w:tcPr>
          <w:p w14:paraId="0AB0E868">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0A823F1B">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付款方式</w:t>
            </w:r>
          </w:p>
        </w:tc>
        <w:tc>
          <w:tcPr>
            <w:tcW w:w="2693" w:type="dxa"/>
            <w:tcBorders>
              <w:top w:val="single" w:color="auto" w:sz="4" w:space="0"/>
              <w:left w:val="single" w:color="auto" w:sz="4" w:space="0"/>
              <w:bottom w:val="single" w:color="auto" w:sz="4" w:space="0"/>
              <w:right w:val="single" w:color="auto" w:sz="4" w:space="0"/>
            </w:tcBorders>
          </w:tcPr>
          <w:p w14:paraId="6BDD4BA1">
            <w:pPr>
              <w:adjustRightInd w:val="0"/>
              <w:snapToGrid w:val="0"/>
              <w:spacing w:before="156" w:beforeLines="50" w:after="200" w:line="220" w:lineRule="atLeast"/>
              <w:rPr>
                <w:rFonts w:ascii="宋体" w:hAnsi="宋体" w:cs="宋体"/>
                <w:sz w:val="24"/>
                <w:szCs w:val="20"/>
              </w:rPr>
            </w:pPr>
          </w:p>
        </w:tc>
        <w:tc>
          <w:tcPr>
            <w:tcW w:w="993" w:type="dxa"/>
            <w:tcBorders>
              <w:top w:val="single" w:color="auto" w:sz="4" w:space="0"/>
              <w:left w:val="single" w:color="auto" w:sz="4" w:space="0"/>
              <w:bottom w:val="single" w:color="auto" w:sz="4" w:space="0"/>
              <w:right w:val="single" w:color="auto" w:sz="4" w:space="0"/>
            </w:tcBorders>
          </w:tcPr>
          <w:p w14:paraId="6B61DB22">
            <w:pPr>
              <w:adjustRightInd w:val="0"/>
              <w:snapToGrid w:val="0"/>
              <w:spacing w:before="156" w:beforeLines="50" w:after="200" w:line="220" w:lineRule="atLeast"/>
              <w:rPr>
                <w:rFonts w:ascii="宋体" w:hAnsi="宋体" w:cs="宋体"/>
                <w:sz w:val="24"/>
                <w:szCs w:val="20"/>
              </w:rPr>
            </w:pPr>
          </w:p>
        </w:tc>
        <w:tc>
          <w:tcPr>
            <w:tcW w:w="2318" w:type="dxa"/>
            <w:tcBorders>
              <w:top w:val="single" w:color="auto" w:sz="4" w:space="0"/>
              <w:left w:val="single" w:color="auto" w:sz="4" w:space="0"/>
              <w:bottom w:val="single" w:color="auto" w:sz="4" w:space="0"/>
              <w:right w:val="single" w:color="auto" w:sz="4" w:space="0"/>
            </w:tcBorders>
          </w:tcPr>
          <w:p w14:paraId="5AF68157">
            <w:pPr>
              <w:adjustRightInd w:val="0"/>
              <w:snapToGrid w:val="0"/>
              <w:spacing w:before="156" w:beforeLines="50" w:after="200" w:line="220" w:lineRule="atLeast"/>
              <w:rPr>
                <w:rFonts w:ascii="宋体" w:hAnsi="宋体" w:cs="宋体"/>
                <w:sz w:val="24"/>
                <w:szCs w:val="20"/>
              </w:rPr>
            </w:pPr>
          </w:p>
        </w:tc>
      </w:tr>
      <w:tr w14:paraId="67DF51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5" w:type="dxa"/>
            <w:tcBorders>
              <w:top w:val="single" w:color="auto" w:sz="4" w:space="0"/>
              <w:left w:val="single" w:color="auto" w:sz="4" w:space="0"/>
              <w:bottom w:val="single" w:color="auto" w:sz="4" w:space="0"/>
              <w:right w:val="single" w:color="auto" w:sz="4" w:space="0"/>
            </w:tcBorders>
          </w:tcPr>
          <w:p w14:paraId="66A8A75E">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086B4332">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投标货币</w:t>
            </w:r>
          </w:p>
        </w:tc>
        <w:tc>
          <w:tcPr>
            <w:tcW w:w="2693" w:type="dxa"/>
            <w:tcBorders>
              <w:top w:val="single" w:color="auto" w:sz="4" w:space="0"/>
              <w:left w:val="single" w:color="auto" w:sz="4" w:space="0"/>
              <w:bottom w:val="single" w:color="auto" w:sz="4" w:space="0"/>
              <w:right w:val="single" w:color="auto" w:sz="4" w:space="0"/>
            </w:tcBorders>
          </w:tcPr>
          <w:p w14:paraId="43953811">
            <w:pPr>
              <w:spacing w:before="156" w:beforeLines="50" w:line="220" w:lineRule="atLeast"/>
              <w:rPr>
                <w:rFonts w:ascii="宋体" w:hAnsi="宋体" w:cs="宋体"/>
                <w:sz w:val="24"/>
                <w:szCs w:val="20"/>
              </w:rPr>
            </w:pPr>
          </w:p>
          <w:p w14:paraId="4BEC8D25">
            <w:pPr>
              <w:adjustRightInd w:val="0"/>
              <w:snapToGrid w:val="0"/>
              <w:spacing w:before="156" w:beforeLines="50" w:after="200" w:line="220" w:lineRule="atLeast"/>
              <w:rPr>
                <w:rFonts w:ascii="宋体" w:hAnsi="宋体" w:cs="宋体"/>
                <w:sz w:val="24"/>
                <w:szCs w:val="20"/>
              </w:rPr>
            </w:pPr>
          </w:p>
        </w:tc>
        <w:tc>
          <w:tcPr>
            <w:tcW w:w="993" w:type="dxa"/>
            <w:tcBorders>
              <w:top w:val="single" w:color="auto" w:sz="4" w:space="0"/>
              <w:left w:val="single" w:color="auto" w:sz="4" w:space="0"/>
              <w:bottom w:val="single" w:color="auto" w:sz="4" w:space="0"/>
              <w:right w:val="single" w:color="auto" w:sz="4" w:space="0"/>
            </w:tcBorders>
          </w:tcPr>
          <w:p w14:paraId="2D36563B">
            <w:pPr>
              <w:adjustRightInd w:val="0"/>
              <w:snapToGrid w:val="0"/>
              <w:spacing w:before="156" w:beforeLines="50" w:after="200" w:line="220" w:lineRule="atLeast"/>
              <w:rPr>
                <w:rFonts w:ascii="宋体" w:hAnsi="宋体" w:cs="宋体"/>
                <w:sz w:val="24"/>
                <w:szCs w:val="20"/>
              </w:rPr>
            </w:pPr>
          </w:p>
        </w:tc>
        <w:tc>
          <w:tcPr>
            <w:tcW w:w="2318" w:type="dxa"/>
            <w:tcBorders>
              <w:top w:val="single" w:color="auto" w:sz="4" w:space="0"/>
              <w:left w:val="single" w:color="auto" w:sz="4" w:space="0"/>
              <w:bottom w:val="single" w:color="auto" w:sz="4" w:space="0"/>
              <w:right w:val="single" w:color="auto" w:sz="4" w:space="0"/>
            </w:tcBorders>
          </w:tcPr>
          <w:p w14:paraId="7FAE1DDB">
            <w:pPr>
              <w:adjustRightInd w:val="0"/>
              <w:snapToGrid w:val="0"/>
              <w:spacing w:before="156" w:beforeLines="50" w:after="200" w:line="220" w:lineRule="atLeast"/>
              <w:rPr>
                <w:rFonts w:ascii="宋体" w:hAnsi="宋体" w:cs="宋体"/>
                <w:sz w:val="24"/>
                <w:szCs w:val="20"/>
              </w:rPr>
            </w:pPr>
          </w:p>
        </w:tc>
      </w:tr>
      <w:tr w14:paraId="414628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75" w:type="dxa"/>
            <w:tcBorders>
              <w:top w:val="single" w:color="auto" w:sz="4" w:space="0"/>
              <w:left w:val="single" w:color="auto" w:sz="4" w:space="0"/>
              <w:bottom w:val="single" w:color="auto" w:sz="4" w:space="0"/>
              <w:right w:val="single" w:color="auto" w:sz="4" w:space="0"/>
            </w:tcBorders>
          </w:tcPr>
          <w:p w14:paraId="0A0FDCFB">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294A0EBC">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备品备件及耗材等要求</w:t>
            </w:r>
          </w:p>
        </w:tc>
        <w:tc>
          <w:tcPr>
            <w:tcW w:w="2693" w:type="dxa"/>
            <w:tcBorders>
              <w:top w:val="single" w:color="auto" w:sz="4" w:space="0"/>
              <w:left w:val="single" w:color="auto" w:sz="4" w:space="0"/>
              <w:bottom w:val="single" w:color="auto" w:sz="4" w:space="0"/>
              <w:right w:val="single" w:color="auto" w:sz="4" w:space="0"/>
            </w:tcBorders>
          </w:tcPr>
          <w:p w14:paraId="22F2B4F0">
            <w:pPr>
              <w:adjustRightInd w:val="0"/>
              <w:snapToGrid w:val="0"/>
              <w:spacing w:before="156" w:beforeLines="50" w:after="200" w:line="220" w:lineRule="atLeast"/>
              <w:rPr>
                <w:rFonts w:ascii="宋体" w:hAnsi="宋体" w:cs="宋体"/>
                <w:szCs w:val="21"/>
              </w:rPr>
            </w:pPr>
          </w:p>
        </w:tc>
        <w:tc>
          <w:tcPr>
            <w:tcW w:w="993" w:type="dxa"/>
            <w:tcBorders>
              <w:top w:val="single" w:color="auto" w:sz="4" w:space="0"/>
              <w:left w:val="single" w:color="auto" w:sz="4" w:space="0"/>
              <w:bottom w:val="single" w:color="auto" w:sz="4" w:space="0"/>
              <w:right w:val="single" w:color="auto" w:sz="4" w:space="0"/>
            </w:tcBorders>
          </w:tcPr>
          <w:p w14:paraId="4473B577">
            <w:pPr>
              <w:adjustRightInd w:val="0"/>
              <w:snapToGrid w:val="0"/>
              <w:spacing w:before="156" w:beforeLines="50" w:after="200" w:line="220" w:lineRule="atLeast"/>
              <w:rPr>
                <w:rFonts w:ascii="宋体" w:hAnsi="宋体" w:cs="宋体"/>
                <w:szCs w:val="21"/>
              </w:rPr>
            </w:pPr>
          </w:p>
        </w:tc>
        <w:tc>
          <w:tcPr>
            <w:tcW w:w="2318" w:type="dxa"/>
            <w:tcBorders>
              <w:top w:val="single" w:color="auto" w:sz="4" w:space="0"/>
              <w:left w:val="single" w:color="auto" w:sz="4" w:space="0"/>
              <w:bottom w:val="single" w:color="auto" w:sz="4" w:space="0"/>
              <w:right w:val="single" w:color="auto" w:sz="4" w:space="0"/>
            </w:tcBorders>
          </w:tcPr>
          <w:p w14:paraId="5B26437A">
            <w:pPr>
              <w:adjustRightInd w:val="0"/>
              <w:snapToGrid w:val="0"/>
              <w:spacing w:before="156" w:beforeLines="50" w:after="200" w:line="220" w:lineRule="atLeast"/>
              <w:rPr>
                <w:rFonts w:ascii="宋体" w:hAnsi="宋体" w:cs="宋体"/>
                <w:szCs w:val="21"/>
              </w:rPr>
            </w:pPr>
          </w:p>
        </w:tc>
      </w:tr>
      <w:tr w14:paraId="534FC2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tcPr>
          <w:p w14:paraId="6570A009">
            <w:pPr>
              <w:adjustRightInd w:val="0"/>
              <w:snapToGrid w:val="0"/>
              <w:spacing w:before="156" w:beforeLines="50" w:after="200" w:line="220" w:lineRule="atLeast"/>
              <w:jc w:val="center"/>
              <w:rPr>
                <w:rFonts w:ascii="宋体" w:hAnsi="宋体" w:cs="宋体"/>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0E7FEA43">
            <w:pPr>
              <w:adjustRightInd w:val="0"/>
              <w:snapToGrid w:val="0"/>
              <w:spacing w:before="156" w:beforeLines="50" w:after="200" w:line="220" w:lineRule="atLeast"/>
              <w:jc w:val="center"/>
              <w:rPr>
                <w:rFonts w:ascii="宋体" w:hAnsi="宋体" w:cs="宋体"/>
                <w:szCs w:val="21"/>
              </w:rPr>
            </w:pPr>
            <w:r>
              <w:rPr>
                <w:rFonts w:hint="eastAsia" w:ascii="宋体" w:hAnsi="宋体" w:cs="宋体"/>
                <w:szCs w:val="21"/>
              </w:rPr>
              <w:t>其他</w:t>
            </w:r>
          </w:p>
        </w:tc>
        <w:tc>
          <w:tcPr>
            <w:tcW w:w="2693" w:type="dxa"/>
            <w:tcBorders>
              <w:top w:val="single" w:color="auto" w:sz="4" w:space="0"/>
              <w:left w:val="single" w:color="auto" w:sz="4" w:space="0"/>
              <w:bottom w:val="single" w:color="auto" w:sz="4" w:space="0"/>
              <w:right w:val="single" w:color="auto" w:sz="4" w:space="0"/>
            </w:tcBorders>
          </w:tcPr>
          <w:p w14:paraId="0A5265A5">
            <w:pPr>
              <w:adjustRightInd w:val="0"/>
              <w:snapToGrid w:val="0"/>
              <w:spacing w:before="156" w:beforeLines="50" w:after="200" w:line="220" w:lineRule="atLeast"/>
              <w:rPr>
                <w:rFonts w:ascii="宋体" w:hAnsi="宋体" w:cs="宋体"/>
                <w:szCs w:val="21"/>
              </w:rPr>
            </w:pPr>
          </w:p>
        </w:tc>
        <w:tc>
          <w:tcPr>
            <w:tcW w:w="993" w:type="dxa"/>
            <w:tcBorders>
              <w:top w:val="single" w:color="auto" w:sz="4" w:space="0"/>
              <w:left w:val="single" w:color="auto" w:sz="4" w:space="0"/>
              <w:bottom w:val="single" w:color="auto" w:sz="4" w:space="0"/>
              <w:right w:val="single" w:color="auto" w:sz="4" w:space="0"/>
            </w:tcBorders>
          </w:tcPr>
          <w:p w14:paraId="17EEBFC1">
            <w:pPr>
              <w:adjustRightInd w:val="0"/>
              <w:snapToGrid w:val="0"/>
              <w:spacing w:before="156" w:beforeLines="50" w:after="200" w:line="220" w:lineRule="atLeast"/>
              <w:rPr>
                <w:rFonts w:ascii="宋体" w:hAnsi="宋体" w:cs="宋体"/>
                <w:szCs w:val="21"/>
              </w:rPr>
            </w:pPr>
          </w:p>
        </w:tc>
        <w:tc>
          <w:tcPr>
            <w:tcW w:w="2318" w:type="dxa"/>
            <w:tcBorders>
              <w:top w:val="single" w:color="auto" w:sz="4" w:space="0"/>
              <w:left w:val="single" w:color="auto" w:sz="4" w:space="0"/>
              <w:bottom w:val="single" w:color="auto" w:sz="4" w:space="0"/>
              <w:right w:val="single" w:color="auto" w:sz="4" w:space="0"/>
            </w:tcBorders>
          </w:tcPr>
          <w:p w14:paraId="2B54E8A3">
            <w:pPr>
              <w:adjustRightInd w:val="0"/>
              <w:snapToGrid w:val="0"/>
              <w:spacing w:before="156" w:beforeLines="50" w:after="200" w:line="220" w:lineRule="atLeast"/>
              <w:rPr>
                <w:rFonts w:ascii="宋体" w:hAnsi="宋体" w:cs="宋体"/>
                <w:szCs w:val="21"/>
              </w:rPr>
            </w:pPr>
          </w:p>
        </w:tc>
      </w:tr>
    </w:tbl>
    <w:p w14:paraId="428C81C6">
      <w:pPr>
        <w:spacing w:before="312" w:beforeLines="100" w:line="360" w:lineRule="auto"/>
        <w:rPr>
          <w:rFonts w:ascii="宋体" w:hAnsi="宋体" w:cs="宋体"/>
          <w:szCs w:val="21"/>
        </w:rPr>
      </w:pPr>
      <w:r>
        <w:rPr>
          <w:rFonts w:hint="eastAsia" w:ascii="宋体" w:hAnsi="宋体" w:cs="宋体"/>
          <w:szCs w:val="21"/>
        </w:rPr>
        <w:t>法定代表人或授权代表签字：</w:t>
      </w:r>
    </w:p>
    <w:p w14:paraId="7E93946F">
      <w:pPr>
        <w:spacing w:after="312" w:afterLines="100" w:line="360" w:lineRule="auto"/>
        <w:jc w:val="center"/>
        <w:rPr>
          <w:rFonts w:ascii="宋体" w:hAnsi="宋体" w:cs="宋体"/>
          <w:b/>
          <w:sz w:val="36"/>
        </w:rPr>
      </w:pPr>
    </w:p>
    <w:p w14:paraId="485C4E02">
      <w:pPr>
        <w:spacing w:line="360" w:lineRule="auto"/>
        <w:jc w:val="center"/>
        <w:rPr>
          <w:rFonts w:ascii="宋体" w:hAnsi="宋体" w:eastAsia="宋体" w:cs="宋体"/>
          <w:b/>
        </w:rPr>
      </w:pPr>
      <w:r>
        <w:rPr>
          <w:rFonts w:hint="eastAsia" w:ascii="宋体" w:hAnsi="宋体" w:cs="宋体"/>
          <w:b/>
        </w:rPr>
        <w:br w:type="page"/>
      </w:r>
      <w:r>
        <w:rPr>
          <w:rFonts w:hint="eastAsia" w:ascii="宋体" w:hAnsi="宋体" w:cs="宋体"/>
          <w:b/>
        </w:rPr>
        <w:t>七、其他资料</w:t>
      </w:r>
    </w:p>
    <w:p w14:paraId="54731F4D">
      <w:pPr>
        <w:ind w:firstLine="420" w:firstLineChars="200"/>
        <w:jc w:val="center"/>
        <w:rPr>
          <w:rFonts w:ascii="宋体" w:hAnsi="宋体" w:cs="宋体"/>
          <w:szCs w:val="21"/>
        </w:rPr>
      </w:pPr>
    </w:p>
    <w:p w14:paraId="44B60F72">
      <w:pPr>
        <w:spacing w:after="312" w:afterLines="100" w:line="360" w:lineRule="auto"/>
        <w:jc w:val="center"/>
        <w:rPr>
          <w:rFonts w:ascii="宋体" w:hAnsi="宋体" w:cs="宋体"/>
          <w:b/>
          <w:szCs w:val="21"/>
        </w:rPr>
      </w:pPr>
    </w:p>
    <w:p w14:paraId="21F8444D">
      <w:pPr>
        <w:ind w:firstLine="422" w:firstLineChars="200"/>
        <w:jc w:val="center"/>
        <w:rPr>
          <w:rFonts w:ascii="宋体" w:hAnsi="宋体" w:cs="宋体"/>
          <w:b/>
        </w:rPr>
      </w:pPr>
    </w:p>
    <w:p w14:paraId="538EED9B">
      <w:pPr>
        <w:rPr>
          <w:rFonts w:ascii="Times New Roman" w:hAnsi="Times New Roman" w:eastAsia="Times New Roman"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2B7401"/>
    <w:multiLevelType w:val="singleLevel"/>
    <w:tmpl w:val="062B7401"/>
    <w:lvl w:ilvl="0" w:tentative="0">
      <w:start w:val="1"/>
      <w:numFmt w:val="bullet"/>
      <w:pStyle w:val="8"/>
      <w:lvlText w:val=""/>
      <w:lvlJc w:val="left"/>
      <w:pPr>
        <w:tabs>
          <w:tab w:val="left" w:pos="780"/>
        </w:tabs>
        <w:ind w:left="780" w:hanging="360"/>
      </w:pPr>
      <w:rPr>
        <w:rFonts w:hint="default" w:ascii="Wingdings" w:hAnsi="Wingdings"/>
      </w:rPr>
    </w:lvl>
  </w:abstractNum>
  <w:abstractNum w:abstractNumId="1">
    <w:nsid w:val="1B3572B6"/>
    <w:multiLevelType w:val="multilevel"/>
    <w:tmpl w:val="1B3572B6"/>
    <w:lvl w:ilvl="0" w:tentative="0">
      <w:start w:val="2"/>
      <w:numFmt w:val="japaneseCounting"/>
      <w:lvlText w:val="%1、"/>
      <w:lvlJc w:val="left"/>
      <w:pPr>
        <w:ind w:left="3360" w:hanging="420"/>
      </w:pPr>
      <w:rPr>
        <w:rFonts w:hint="default"/>
        <w:b w:val="0"/>
      </w:rPr>
    </w:lvl>
    <w:lvl w:ilvl="1" w:tentative="0">
      <w:start w:val="1"/>
      <w:numFmt w:val="lowerLetter"/>
      <w:lvlText w:val="%2)"/>
      <w:lvlJc w:val="left"/>
      <w:pPr>
        <w:ind w:left="3780" w:hanging="420"/>
      </w:pPr>
    </w:lvl>
    <w:lvl w:ilvl="2" w:tentative="0">
      <w:start w:val="1"/>
      <w:numFmt w:val="lowerRoman"/>
      <w:lvlText w:val="%3."/>
      <w:lvlJc w:val="right"/>
      <w:pPr>
        <w:ind w:left="4200" w:hanging="420"/>
      </w:pPr>
    </w:lvl>
    <w:lvl w:ilvl="3" w:tentative="0">
      <w:start w:val="1"/>
      <w:numFmt w:val="decimal"/>
      <w:lvlText w:val="%4."/>
      <w:lvlJc w:val="left"/>
      <w:pPr>
        <w:ind w:left="4620" w:hanging="420"/>
      </w:pPr>
    </w:lvl>
    <w:lvl w:ilvl="4" w:tentative="0">
      <w:start w:val="1"/>
      <w:numFmt w:val="lowerLetter"/>
      <w:lvlText w:val="%5)"/>
      <w:lvlJc w:val="left"/>
      <w:pPr>
        <w:ind w:left="5040" w:hanging="420"/>
      </w:pPr>
    </w:lvl>
    <w:lvl w:ilvl="5" w:tentative="0">
      <w:start w:val="1"/>
      <w:numFmt w:val="lowerRoman"/>
      <w:lvlText w:val="%6."/>
      <w:lvlJc w:val="right"/>
      <w:pPr>
        <w:ind w:left="5460" w:hanging="420"/>
      </w:pPr>
    </w:lvl>
    <w:lvl w:ilvl="6" w:tentative="0">
      <w:start w:val="1"/>
      <w:numFmt w:val="decimal"/>
      <w:lvlText w:val="%7."/>
      <w:lvlJc w:val="left"/>
      <w:pPr>
        <w:ind w:left="5880" w:hanging="420"/>
      </w:pPr>
    </w:lvl>
    <w:lvl w:ilvl="7" w:tentative="0">
      <w:start w:val="1"/>
      <w:numFmt w:val="lowerLetter"/>
      <w:lvlText w:val="%8)"/>
      <w:lvlJc w:val="left"/>
      <w:pPr>
        <w:ind w:left="6300" w:hanging="420"/>
      </w:pPr>
    </w:lvl>
    <w:lvl w:ilvl="8" w:tentative="0">
      <w:start w:val="1"/>
      <w:numFmt w:val="lowerRoman"/>
      <w:lvlText w:val="%9."/>
      <w:lvlJc w:val="right"/>
      <w:pPr>
        <w:ind w:left="6720" w:hanging="420"/>
      </w:pPr>
    </w:lvl>
  </w:abstractNum>
  <w:abstractNum w:abstractNumId="2">
    <w:nsid w:val="327BFC51"/>
    <w:multiLevelType w:val="singleLevel"/>
    <w:tmpl w:val="327BFC51"/>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970"/>
    <w:rsid w:val="000D4BF1"/>
    <w:rsid w:val="000E26E2"/>
    <w:rsid w:val="001139C1"/>
    <w:rsid w:val="00130CB8"/>
    <w:rsid w:val="001720D1"/>
    <w:rsid w:val="001863D8"/>
    <w:rsid w:val="001F405C"/>
    <w:rsid w:val="002453E6"/>
    <w:rsid w:val="00321C53"/>
    <w:rsid w:val="00544970"/>
    <w:rsid w:val="0070090B"/>
    <w:rsid w:val="00952472"/>
    <w:rsid w:val="009E5548"/>
    <w:rsid w:val="00A845F9"/>
    <w:rsid w:val="00B26FB1"/>
    <w:rsid w:val="00B83EB2"/>
    <w:rsid w:val="00C62821"/>
    <w:rsid w:val="00C95ED6"/>
    <w:rsid w:val="00CC02CE"/>
    <w:rsid w:val="00D61164"/>
    <w:rsid w:val="00D94F33"/>
    <w:rsid w:val="00DF4ED9"/>
    <w:rsid w:val="00E11035"/>
    <w:rsid w:val="00E17543"/>
    <w:rsid w:val="00FE2100"/>
    <w:rsid w:val="056E7054"/>
    <w:rsid w:val="075C7C1E"/>
    <w:rsid w:val="094C5B9E"/>
    <w:rsid w:val="0C501579"/>
    <w:rsid w:val="0D926A81"/>
    <w:rsid w:val="15236E16"/>
    <w:rsid w:val="1B441389"/>
    <w:rsid w:val="1BC63297"/>
    <w:rsid w:val="1DCD3D68"/>
    <w:rsid w:val="1E3039FE"/>
    <w:rsid w:val="2A18250E"/>
    <w:rsid w:val="36DA62A7"/>
    <w:rsid w:val="3B713D33"/>
    <w:rsid w:val="43424A56"/>
    <w:rsid w:val="43FA7786"/>
    <w:rsid w:val="44432F1A"/>
    <w:rsid w:val="485B64F6"/>
    <w:rsid w:val="4EFB441E"/>
    <w:rsid w:val="4F2C7FD6"/>
    <w:rsid w:val="53AC2736"/>
    <w:rsid w:val="55C57D88"/>
    <w:rsid w:val="57076C37"/>
    <w:rsid w:val="66382E99"/>
    <w:rsid w:val="789B48B9"/>
    <w:rsid w:val="79172300"/>
    <w:rsid w:val="79A827AC"/>
    <w:rsid w:val="7A2E3EFA"/>
    <w:rsid w:val="7D1B4028"/>
    <w:rsid w:val="7DDB5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